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jc w:val="right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Е. Д. Карманова</w:t>
      </w:r>
    </w:p>
    <w:p w:rsidR="00000000" w:rsidDel="00000000" w:rsidP="00000000" w:rsidRDefault="00000000" w:rsidRPr="00000000" w14:paraId="00000002">
      <w:pPr>
        <w:jc w:val="center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jc w:val="center"/>
        <w:rPr>
          <w:rFonts w:ascii="Times New Roman" w:cs="Times New Roman" w:eastAsia="Times New Roman" w:hAnsi="Times New Roman"/>
          <w:b w:val="1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0"/>
        </w:rPr>
        <w:t xml:space="preserve">Игра </w:t>
      </w:r>
      <w:r w:rsidDel="00000000" w:rsidR="00000000" w:rsidRPr="00000000">
        <w:rPr>
          <w:rFonts w:ascii="Times New Roman" w:cs="Times New Roman" w:eastAsia="Times New Roman" w:hAnsi="Times New Roman"/>
          <w:b w:val="1"/>
          <w:color w:val="333333"/>
          <w:sz w:val="28"/>
          <w:szCs w:val="28"/>
          <w:highlight w:val="white"/>
          <w:rtl w:val="0"/>
        </w:rPr>
        <w:t xml:space="preserve">«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0"/>
        </w:rPr>
        <w:t xml:space="preserve">Что было бы, если…</w:t>
      </w:r>
      <w:r w:rsidDel="00000000" w:rsidR="00000000" w:rsidRPr="00000000">
        <w:rPr>
          <w:rFonts w:ascii="Times New Roman" w:cs="Times New Roman" w:eastAsia="Times New Roman" w:hAnsi="Times New Roman"/>
          <w:b w:val="1"/>
          <w:color w:val="333333"/>
          <w:sz w:val="28"/>
          <w:szCs w:val="28"/>
          <w:highlight w:val="white"/>
          <w:rtl w:val="0"/>
        </w:rPr>
        <w:t xml:space="preserve">»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   Данную игру можно использовать в начале уроков любых предметов, причем она подходит как для учеников младшей, так и средней и старшей школы. Игра поможет Вам сконцентрировать внимание школьников, настроить их мозг на активную работу и показать, что обучение </w:t>
      </w:r>
      <w:r w:rsidDel="00000000" w:rsidR="00000000" w:rsidRPr="00000000">
        <w:rPr>
          <w:color w:val="333333"/>
          <w:sz w:val="20"/>
          <w:szCs w:val="20"/>
          <w:highlight w:val="white"/>
          <w:rtl w:val="0"/>
        </w:rPr>
        <w:t xml:space="preserve">—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 это интересный и креативный процесс.</w:t>
      </w:r>
    </w:p>
    <w:p w:rsidR="00000000" w:rsidDel="00000000" w:rsidP="00000000" w:rsidRDefault="00000000" w:rsidRPr="00000000" w14:paraId="00000006">
      <w:pPr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   Правила игры: Вы предлагаете детям какую-либо ситуацию, которая могла (или может) произойти. Они должны написать как можно больше возможных вариантов развития событий, которые соответствуют заданному условию (</w:t>
      </w:r>
      <w:r w:rsidDel="00000000" w:rsidR="00000000" w:rsidRPr="00000000">
        <w:rPr>
          <w:rFonts w:ascii="Times New Roman" w:cs="Times New Roman" w:eastAsia="Times New Roman" w:hAnsi="Times New Roman"/>
          <w:color w:val="333333"/>
          <w:sz w:val="28"/>
          <w:szCs w:val="28"/>
          <w:highlight w:val="white"/>
          <w:rtl w:val="0"/>
        </w:rPr>
        <w:t xml:space="preserve">«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Что было бы, если… ?</w:t>
      </w:r>
      <w:r w:rsidDel="00000000" w:rsidR="00000000" w:rsidRPr="00000000">
        <w:rPr>
          <w:rFonts w:ascii="Times New Roman" w:cs="Times New Roman" w:eastAsia="Times New Roman" w:hAnsi="Times New Roman"/>
          <w:color w:val="333333"/>
          <w:sz w:val="28"/>
          <w:szCs w:val="28"/>
          <w:highlight w:val="white"/>
          <w:rtl w:val="0"/>
        </w:rPr>
        <w:t xml:space="preserve">»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). Естественно, их ответы должны быть логичными, но строгих ограничений нет </w:t>
      </w:r>
      <w:r w:rsidDel="00000000" w:rsidR="00000000" w:rsidRPr="00000000">
        <w:rPr>
          <w:color w:val="333333"/>
          <w:sz w:val="20"/>
          <w:szCs w:val="20"/>
          <w:highlight w:val="white"/>
          <w:rtl w:val="0"/>
        </w:rPr>
        <w:t xml:space="preserve">—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 фантазировать можно и нужно!</w:t>
      </w:r>
    </w:p>
    <w:p w:rsidR="00000000" w:rsidDel="00000000" w:rsidP="00000000" w:rsidRDefault="00000000" w:rsidRPr="00000000" w14:paraId="00000008">
      <w:pPr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   После того, как все написали свои варианты, соседи на парте могут обменяться листочками и обсудить результат. Можно поступить по-другому </w:t>
      </w:r>
      <w:r w:rsidDel="00000000" w:rsidR="00000000" w:rsidRPr="00000000">
        <w:rPr>
          <w:color w:val="333333"/>
          <w:sz w:val="20"/>
          <w:szCs w:val="20"/>
          <w:highlight w:val="white"/>
          <w:rtl w:val="0"/>
        </w:rPr>
        <w:t xml:space="preserve">—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 учитель просит прочитать нескольких ребят свои ответы и после этого ученики обсуждают, какой вариант развития событий представляется им оптимальным (голосование </w:t>
      </w:r>
      <w:r w:rsidDel="00000000" w:rsidR="00000000" w:rsidRPr="00000000">
        <w:rPr>
          <w:color w:val="333333"/>
          <w:sz w:val="20"/>
          <w:szCs w:val="20"/>
          <w:highlight w:val="white"/>
          <w:rtl w:val="0"/>
        </w:rPr>
        <w:t xml:space="preserve">—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 почему бы и нет?).</w:t>
      </w:r>
    </w:p>
    <w:p w:rsidR="00000000" w:rsidDel="00000000" w:rsidP="00000000" w:rsidRDefault="00000000" w:rsidRPr="00000000" w14:paraId="0000000A">
      <w:pPr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Темы вопросов по истории:</w:t>
      </w:r>
    </w:p>
    <w:p w:rsidR="00000000" w:rsidDel="00000000" w:rsidP="00000000" w:rsidRDefault="00000000" w:rsidRPr="00000000" w14:paraId="0000000C">
      <w:pPr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1. Что было бы, если бы Владимир I выбрал в 988 году не христианство, </w:t>
      </w:r>
    </w:p>
    <w:p w:rsidR="00000000" w:rsidDel="00000000" w:rsidP="00000000" w:rsidRDefault="00000000" w:rsidRPr="00000000" w14:paraId="0000000E">
      <w:pPr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а другую религию?</w:t>
      </w:r>
    </w:p>
    <w:p w:rsidR="00000000" w:rsidDel="00000000" w:rsidP="00000000" w:rsidRDefault="00000000" w:rsidRPr="00000000" w14:paraId="0000000F">
      <w:pPr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2. Что было бы, если бы Дмитрий Донской и русский народ проиграли </w:t>
      </w:r>
    </w:p>
    <w:p w:rsidR="00000000" w:rsidDel="00000000" w:rsidP="00000000" w:rsidRDefault="00000000" w:rsidRPr="00000000" w14:paraId="00000011">
      <w:pPr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в Куликовской битве?</w:t>
      </w:r>
    </w:p>
    <w:p w:rsidR="00000000" w:rsidDel="00000000" w:rsidP="00000000" w:rsidRDefault="00000000" w:rsidRPr="00000000" w14:paraId="00000012">
      <w:pPr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3. Что было бы, если бы Петр I оставил завещание?</w:t>
      </w:r>
    </w:p>
    <w:p w:rsidR="00000000" w:rsidDel="00000000" w:rsidP="00000000" w:rsidRDefault="00000000" w:rsidRPr="00000000" w14:paraId="00000014">
      <w:pPr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4. Что было бы, если бы Павел I не умер в 1801 году?</w:t>
      </w:r>
    </w:p>
    <w:p w:rsidR="00000000" w:rsidDel="00000000" w:rsidP="00000000" w:rsidRDefault="00000000" w:rsidRPr="00000000" w14:paraId="00000016">
      <w:pPr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5. Что было бы, если бы Михаил Горбачев управлял Советским Союзом </w:t>
        <w:br w:type="textWrapping"/>
        <w:t xml:space="preserve">в 1990-е годы?</w:t>
      </w:r>
    </w:p>
    <w:p w:rsidR="00000000" w:rsidDel="00000000" w:rsidP="00000000" w:rsidRDefault="00000000" w:rsidRPr="00000000" w14:paraId="00000018">
      <w:pPr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Темы вопросов по обществознанию:</w:t>
      </w:r>
    </w:p>
    <w:p w:rsidR="00000000" w:rsidDel="00000000" w:rsidP="00000000" w:rsidRDefault="00000000" w:rsidRPr="00000000" w14:paraId="00000019">
      <w:pPr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1. Что будет, если все страны мира достигнут постиндустриального уровня развития?</w:t>
      </w:r>
    </w:p>
    <w:p w:rsidR="00000000" w:rsidDel="00000000" w:rsidP="00000000" w:rsidRDefault="00000000" w:rsidRPr="00000000" w14:paraId="0000001B">
      <w:pPr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2. Что было бы, если бы дети не ходили в детский сад?</w:t>
      </w:r>
    </w:p>
    <w:p w:rsidR="00000000" w:rsidDel="00000000" w:rsidP="00000000" w:rsidRDefault="00000000" w:rsidRPr="00000000" w14:paraId="0000001D">
      <w:pPr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3. Что было бы, если бы в России до сих пор была монархия?</w:t>
      </w:r>
    </w:p>
    <w:p w:rsidR="00000000" w:rsidDel="00000000" w:rsidP="00000000" w:rsidRDefault="00000000" w:rsidRPr="00000000" w14:paraId="0000001F">
      <w:pPr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4. Что было бы, если бы законов не существовало?</w:t>
      </w:r>
    </w:p>
    <w:p w:rsidR="00000000" w:rsidDel="00000000" w:rsidP="00000000" w:rsidRDefault="00000000" w:rsidRPr="00000000" w14:paraId="00000021">
      <w:pPr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2">
      <w:pPr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5. Что было бы, если бы все страны придерживались командной экономической системы?</w:t>
      </w:r>
    </w:p>
    <w:p w:rsidR="00000000" w:rsidDel="00000000" w:rsidP="00000000" w:rsidRDefault="00000000" w:rsidRPr="00000000" w14:paraId="00000023">
      <w:pPr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4">
      <w:pPr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tl w:val="0"/>
        </w:rPr>
      </w:r>
    </w:p>
    <w:sectPr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Arial"/>
  <w:font w:name="Times New Roman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Arial" w:cs="Arial" w:eastAsia="Arial" w:hAnsi="Arial"/>
        <w:sz w:val="22"/>
        <w:szCs w:val="22"/>
        <w:lang w:val="ru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