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A" w:rsidRPr="00DA374A" w:rsidRDefault="00DA374A" w:rsidP="004705B9">
      <w:pPr>
        <w:rPr>
          <w:sz w:val="28"/>
          <w:szCs w:val="28"/>
        </w:rPr>
      </w:pPr>
      <w:r w:rsidRPr="00DA374A">
        <w:rPr>
          <w:sz w:val="28"/>
          <w:szCs w:val="28"/>
        </w:rPr>
        <w:t>Группа ______________   Дата _______________</w:t>
      </w:r>
    </w:p>
    <w:p w:rsidR="00DA374A" w:rsidRPr="00DA374A" w:rsidRDefault="00DA374A" w:rsidP="004705B9">
      <w:pPr>
        <w:rPr>
          <w:sz w:val="28"/>
          <w:szCs w:val="28"/>
        </w:rPr>
      </w:pPr>
    </w:p>
    <w:p w:rsidR="00DA374A" w:rsidRDefault="00DA374A" w:rsidP="004705B9">
      <w:pPr>
        <w:jc w:val="center"/>
        <w:rPr>
          <w:b/>
          <w:sz w:val="28"/>
          <w:szCs w:val="28"/>
        </w:rPr>
      </w:pPr>
      <w:r w:rsidRPr="00DA374A">
        <w:rPr>
          <w:b/>
          <w:sz w:val="28"/>
          <w:szCs w:val="28"/>
        </w:rPr>
        <w:t>ПЛАН УРОКА</w:t>
      </w:r>
    </w:p>
    <w:p w:rsidR="00DA374A" w:rsidRPr="00DA374A" w:rsidRDefault="00DA374A" w:rsidP="004705B9">
      <w:pPr>
        <w:jc w:val="center"/>
        <w:rPr>
          <w:sz w:val="28"/>
          <w:szCs w:val="28"/>
        </w:rPr>
      </w:pPr>
    </w:p>
    <w:p w:rsidR="00DA374A" w:rsidRPr="00DA374A" w:rsidRDefault="00DA374A" w:rsidP="00110B29">
      <w:pPr>
        <w:pStyle w:val="1"/>
        <w:spacing w:before="0" w:after="0" w:line="240" w:lineRule="auto"/>
        <w:jc w:val="both"/>
        <w:rPr>
          <w:sz w:val="28"/>
          <w:szCs w:val="28"/>
        </w:rPr>
      </w:pPr>
      <w:r w:rsidRPr="004705B9">
        <w:rPr>
          <w:sz w:val="28"/>
          <w:szCs w:val="28"/>
        </w:rPr>
        <w:t>Тема урока:</w:t>
      </w:r>
      <w:r w:rsidRPr="00DA374A">
        <w:rPr>
          <w:sz w:val="28"/>
          <w:szCs w:val="28"/>
        </w:rPr>
        <w:t xml:space="preserve"> </w:t>
      </w:r>
      <w:r w:rsidRPr="004705B9">
        <w:rPr>
          <w:sz w:val="28"/>
          <w:szCs w:val="28"/>
          <w:u w:val="single"/>
        </w:rPr>
        <w:t>Изображение фигур</w:t>
      </w:r>
      <w:r w:rsidR="00110B29">
        <w:rPr>
          <w:sz w:val="28"/>
          <w:szCs w:val="28"/>
          <w:u w:val="single"/>
        </w:rPr>
        <w:t xml:space="preserve"> в пространстве. </w:t>
      </w:r>
      <w:r w:rsidR="00110B29">
        <w:rPr>
          <w:rFonts w:hint="eastAsia"/>
          <w:sz w:val="28"/>
          <w:szCs w:val="28"/>
          <w:u w:val="single"/>
        </w:rPr>
        <w:t>П</w:t>
      </w:r>
      <w:r w:rsidR="00110B29">
        <w:rPr>
          <w:sz w:val="28"/>
          <w:szCs w:val="28"/>
          <w:u w:val="single"/>
        </w:rPr>
        <w:t xml:space="preserve">араллельное </w:t>
      </w:r>
      <w:proofErr w:type="spellStart"/>
      <w:proofErr w:type="gramStart"/>
      <w:r w:rsidR="00110B29">
        <w:rPr>
          <w:sz w:val="28"/>
          <w:szCs w:val="28"/>
          <w:u w:val="single"/>
        </w:rPr>
        <w:t>проектиро-вание</w:t>
      </w:r>
      <w:proofErr w:type="spellEnd"/>
      <w:proofErr w:type="gramEnd"/>
      <w:r w:rsidRPr="00DA374A">
        <w:rPr>
          <w:sz w:val="28"/>
          <w:szCs w:val="28"/>
        </w:rPr>
        <w:t xml:space="preserve"> </w:t>
      </w:r>
    </w:p>
    <w:p w:rsidR="00DA374A" w:rsidRPr="00625281" w:rsidRDefault="00DA374A" w:rsidP="00625281">
      <w:pPr>
        <w:pStyle w:val="1"/>
        <w:spacing w:before="0" w:after="0" w:line="240" w:lineRule="auto"/>
        <w:jc w:val="both"/>
        <w:rPr>
          <w:b w:val="0"/>
          <w:sz w:val="28"/>
          <w:szCs w:val="28"/>
        </w:rPr>
      </w:pPr>
      <w:r w:rsidRPr="00DA374A">
        <w:rPr>
          <w:sz w:val="28"/>
          <w:szCs w:val="28"/>
        </w:rPr>
        <w:t>Цель</w:t>
      </w:r>
      <w:r>
        <w:rPr>
          <w:sz w:val="28"/>
          <w:szCs w:val="28"/>
        </w:rPr>
        <w:t xml:space="preserve"> урока</w:t>
      </w:r>
      <w:r w:rsidRPr="00DA374A">
        <w:rPr>
          <w:sz w:val="28"/>
          <w:szCs w:val="28"/>
        </w:rPr>
        <w:t xml:space="preserve">: </w:t>
      </w:r>
      <w:r w:rsidR="00110B29">
        <w:rPr>
          <w:b w:val="0"/>
          <w:sz w:val="28"/>
          <w:szCs w:val="28"/>
        </w:rPr>
        <w:t>ввести понятие</w:t>
      </w:r>
      <w:r w:rsidR="00625281" w:rsidRPr="00625281">
        <w:rPr>
          <w:b w:val="0"/>
          <w:sz w:val="28"/>
          <w:szCs w:val="28"/>
        </w:rPr>
        <w:t xml:space="preserve"> параллельного проектирования</w:t>
      </w:r>
    </w:p>
    <w:p w:rsidR="004705B9" w:rsidRDefault="004705B9" w:rsidP="004705B9">
      <w:pPr>
        <w:pStyle w:val="1"/>
        <w:spacing w:before="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З</w:t>
      </w:r>
      <w:r>
        <w:rPr>
          <w:sz w:val="28"/>
          <w:szCs w:val="28"/>
        </w:rPr>
        <w:t>адачи урока:</w:t>
      </w:r>
    </w:p>
    <w:p w:rsidR="004705B9" w:rsidRDefault="004705B9" w:rsidP="008B102F">
      <w:pPr>
        <w:jc w:val="both"/>
        <w:rPr>
          <w:sz w:val="28"/>
          <w:szCs w:val="28"/>
        </w:rPr>
      </w:pPr>
      <w:proofErr w:type="gramStart"/>
      <w:r w:rsidRPr="004705B9">
        <w:rPr>
          <w:i/>
          <w:iCs/>
          <w:sz w:val="28"/>
          <w:szCs w:val="28"/>
        </w:rPr>
        <w:t>Образовательная</w:t>
      </w:r>
      <w:proofErr w:type="gramEnd"/>
      <w:r w:rsidRPr="004705B9">
        <w:rPr>
          <w:i/>
          <w:iCs/>
          <w:sz w:val="28"/>
          <w:szCs w:val="28"/>
        </w:rPr>
        <w:t xml:space="preserve">: </w:t>
      </w:r>
      <w:r w:rsidRPr="004705B9">
        <w:rPr>
          <w:sz w:val="28"/>
          <w:szCs w:val="28"/>
        </w:rPr>
        <w:t xml:space="preserve">изучение понятия </w:t>
      </w:r>
      <w:r>
        <w:rPr>
          <w:sz w:val="28"/>
          <w:szCs w:val="28"/>
        </w:rPr>
        <w:t>«</w:t>
      </w:r>
      <w:r w:rsidRPr="004705B9">
        <w:rPr>
          <w:sz w:val="28"/>
          <w:szCs w:val="28"/>
        </w:rPr>
        <w:t>параллельное проецирование</w:t>
      </w:r>
      <w:r>
        <w:rPr>
          <w:sz w:val="28"/>
          <w:szCs w:val="28"/>
        </w:rPr>
        <w:t>»</w:t>
      </w:r>
      <w:r w:rsidRPr="004705B9">
        <w:rPr>
          <w:sz w:val="28"/>
          <w:szCs w:val="28"/>
        </w:rPr>
        <w:t xml:space="preserve"> и его свойств, формирование навыков построения изображений </w:t>
      </w:r>
      <w:r w:rsidR="00912707">
        <w:rPr>
          <w:sz w:val="28"/>
          <w:szCs w:val="28"/>
        </w:rPr>
        <w:t xml:space="preserve">плоских </w:t>
      </w:r>
      <w:r w:rsidR="00F02186">
        <w:rPr>
          <w:sz w:val="28"/>
          <w:szCs w:val="28"/>
        </w:rPr>
        <w:t xml:space="preserve">и пространственных </w:t>
      </w:r>
      <w:r w:rsidR="00912707">
        <w:rPr>
          <w:sz w:val="28"/>
          <w:szCs w:val="28"/>
        </w:rPr>
        <w:t>фигур</w:t>
      </w:r>
      <w:r>
        <w:rPr>
          <w:sz w:val="28"/>
          <w:szCs w:val="28"/>
        </w:rPr>
        <w:t xml:space="preserve"> </w:t>
      </w:r>
      <w:r w:rsidR="00912707">
        <w:rPr>
          <w:sz w:val="28"/>
          <w:szCs w:val="28"/>
        </w:rPr>
        <w:t>на плоскости с помощью параллельной проекции</w:t>
      </w:r>
      <w:r>
        <w:rPr>
          <w:sz w:val="28"/>
          <w:szCs w:val="28"/>
        </w:rPr>
        <w:t>.</w:t>
      </w:r>
    </w:p>
    <w:p w:rsidR="004705B9" w:rsidRPr="004705B9" w:rsidRDefault="004705B9" w:rsidP="008B102F">
      <w:pPr>
        <w:jc w:val="both"/>
        <w:rPr>
          <w:sz w:val="28"/>
          <w:szCs w:val="28"/>
        </w:rPr>
      </w:pPr>
      <w:proofErr w:type="gramStart"/>
      <w:r w:rsidRPr="004705B9">
        <w:rPr>
          <w:i/>
          <w:iCs/>
          <w:sz w:val="28"/>
          <w:szCs w:val="28"/>
        </w:rPr>
        <w:t>Развивающая</w:t>
      </w:r>
      <w:proofErr w:type="gramEnd"/>
      <w:r w:rsidRPr="004705B9">
        <w:rPr>
          <w:i/>
          <w:iCs/>
          <w:sz w:val="28"/>
          <w:szCs w:val="28"/>
        </w:rPr>
        <w:t>:</w:t>
      </w:r>
      <w:r w:rsidRPr="004705B9">
        <w:rPr>
          <w:sz w:val="28"/>
          <w:szCs w:val="28"/>
        </w:rPr>
        <w:t xml:space="preserve"> развитие абстрактного мышления, пространственного изображения, познавательного интереса.</w:t>
      </w:r>
    </w:p>
    <w:p w:rsidR="004705B9" w:rsidRPr="00110B29" w:rsidRDefault="004705B9" w:rsidP="008B102F">
      <w:pPr>
        <w:jc w:val="both"/>
        <w:rPr>
          <w:sz w:val="28"/>
          <w:szCs w:val="28"/>
        </w:rPr>
      </w:pPr>
      <w:proofErr w:type="gramStart"/>
      <w:r w:rsidRPr="004705B9">
        <w:rPr>
          <w:i/>
          <w:iCs/>
          <w:sz w:val="28"/>
          <w:szCs w:val="28"/>
        </w:rPr>
        <w:t>Воспитывающая</w:t>
      </w:r>
      <w:proofErr w:type="gramEnd"/>
      <w:r w:rsidRPr="004705B9">
        <w:rPr>
          <w:i/>
          <w:iCs/>
          <w:sz w:val="28"/>
          <w:szCs w:val="28"/>
        </w:rPr>
        <w:t xml:space="preserve">: </w:t>
      </w:r>
      <w:r w:rsidRPr="004705B9">
        <w:rPr>
          <w:sz w:val="28"/>
          <w:szCs w:val="28"/>
        </w:rPr>
        <w:t>формирование представлени</w:t>
      </w:r>
      <w:r w:rsidR="00912707">
        <w:rPr>
          <w:sz w:val="28"/>
          <w:szCs w:val="28"/>
        </w:rPr>
        <w:t>я</w:t>
      </w:r>
      <w:r w:rsidRPr="004705B9">
        <w:rPr>
          <w:sz w:val="28"/>
          <w:szCs w:val="28"/>
        </w:rPr>
        <w:t xml:space="preserve"> о </w:t>
      </w:r>
      <w:r>
        <w:rPr>
          <w:sz w:val="28"/>
          <w:szCs w:val="28"/>
        </w:rPr>
        <w:t>графической культур</w:t>
      </w:r>
      <w:r w:rsidR="00912707">
        <w:rPr>
          <w:sz w:val="28"/>
          <w:szCs w:val="28"/>
        </w:rPr>
        <w:t>е</w:t>
      </w:r>
      <w:r w:rsidRPr="004705B9">
        <w:rPr>
          <w:sz w:val="28"/>
          <w:szCs w:val="28"/>
        </w:rPr>
        <w:t xml:space="preserve">; </w:t>
      </w:r>
      <w:r w:rsidR="00912707" w:rsidRPr="00110B29">
        <w:rPr>
          <w:sz w:val="28"/>
          <w:szCs w:val="28"/>
        </w:rPr>
        <w:t>развитие навыков коллективной работы</w:t>
      </w:r>
      <w:r w:rsidRPr="00110B29">
        <w:rPr>
          <w:sz w:val="28"/>
          <w:szCs w:val="28"/>
        </w:rPr>
        <w:t>.</w:t>
      </w:r>
    </w:p>
    <w:p w:rsidR="004705B9" w:rsidRPr="004705B9" w:rsidRDefault="004705B9" w:rsidP="008B102F">
      <w:pPr>
        <w:jc w:val="both"/>
        <w:rPr>
          <w:sz w:val="28"/>
          <w:szCs w:val="28"/>
        </w:rPr>
      </w:pPr>
      <w:r w:rsidRPr="004705B9">
        <w:rPr>
          <w:b/>
          <w:bCs/>
          <w:sz w:val="28"/>
          <w:szCs w:val="28"/>
        </w:rPr>
        <w:t>Методы обучения:</w:t>
      </w:r>
      <w:r w:rsidRPr="004705B9">
        <w:rPr>
          <w:sz w:val="28"/>
          <w:szCs w:val="28"/>
        </w:rPr>
        <w:t xml:space="preserve"> проблемный, частично-поисковый.</w:t>
      </w:r>
    </w:p>
    <w:p w:rsidR="004705B9" w:rsidRPr="004705B9" w:rsidRDefault="004705B9" w:rsidP="008B102F">
      <w:pPr>
        <w:jc w:val="both"/>
        <w:rPr>
          <w:sz w:val="28"/>
          <w:szCs w:val="28"/>
        </w:rPr>
      </w:pPr>
      <w:r w:rsidRPr="004705B9">
        <w:rPr>
          <w:b/>
          <w:bCs/>
          <w:sz w:val="28"/>
          <w:szCs w:val="28"/>
        </w:rPr>
        <w:t>Форма организации учебной деятельности:</w:t>
      </w:r>
      <w:r w:rsidRPr="004705B9">
        <w:rPr>
          <w:sz w:val="28"/>
          <w:szCs w:val="28"/>
        </w:rPr>
        <w:t xml:space="preserve"> фронтальная, индивидуальная, групповая.</w:t>
      </w:r>
    </w:p>
    <w:p w:rsidR="00DA374A" w:rsidRPr="00DA374A" w:rsidRDefault="00DA374A" w:rsidP="008B102F">
      <w:pPr>
        <w:jc w:val="both"/>
        <w:rPr>
          <w:color w:val="000000"/>
          <w:spacing w:val="1"/>
          <w:sz w:val="28"/>
          <w:szCs w:val="28"/>
        </w:rPr>
      </w:pPr>
      <w:r w:rsidRPr="00DA374A">
        <w:rPr>
          <w:b/>
          <w:sz w:val="28"/>
          <w:szCs w:val="28"/>
        </w:rPr>
        <w:t>Тип урока:</w:t>
      </w:r>
      <w:r w:rsidRPr="00DA374A">
        <w:rPr>
          <w:color w:val="000000"/>
          <w:spacing w:val="1"/>
          <w:sz w:val="28"/>
          <w:szCs w:val="28"/>
        </w:rPr>
        <w:t xml:space="preserve"> </w:t>
      </w:r>
      <w:r w:rsidR="00912707">
        <w:rPr>
          <w:sz w:val="28"/>
          <w:szCs w:val="28"/>
        </w:rPr>
        <w:t>комбинированный</w:t>
      </w:r>
    </w:p>
    <w:p w:rsidR="00912707" w:rsidRPr="00110B29" w:rsidRDefault="00DA374A" w:rsidP="00912707">
      <w:pPr>
        <w:jc w:val="both"/>
        <w:rPr>
          <w:sz w:val="28"/>
          <w:szCs w:val="28"/>
        </w:rPr>
      </w:pPr>
      <w:r w:rsidRPr="00DA374A">
        <w:rPr>
          <w:b/>
          <w:sz w:val="28"/>
          <w:szCs w:val="28"/>
        </w:rPr>
        <w:t>Материально-техническое оснащение</w:t>
      </w:r>
      <w:r>
        <w:rPr>
          <w:b/>
          <w:sz w:val="28"/>
          <w:szCs w:val="28"/>
        </w:rPr>
        <w:t>:</w:t>
      </w:r>
      <w:r w:rsidR="004705B9">
        <w:rPr>
          <w:b/>
          <w:sz w:val="28"/>
          <w:szCs w:val="28"/>
        </w:rPr>
        <w:t xml:space="preserve"> </w:t>
      </w:r>
      <w:r w:rsidR="004705B9" w:rsidRPr="004705B9">
        <w:rPr>
          <w:sz w:val="28"/>
          <w:szCs w:val="28"/>
        </w:rPr>
        <w:t xml:space="preserve">чертежные инструменты, </w:t>
      </w:r>
      <w:r w:rsidR="00912707" w:rsidRPr="00110B29">
        <w:rPr>
          <w:sz w:val="28"/>
          <w:szCs w:val="28"/>
        </w:rPr>
        <w:t>модели плоских геометрических фигур</w:t>
      </w:r>
      <w:r w:rsidR="00437181" w:rsidRPr="00110B29">
        <w:rPr>
          <w:sz w:val="28"/>
          <w:szCs w:val="28"/>
        </w:rPr>
        <w:t>, лист рабочей тетради</w:t>
      </w:r>
      <w:r w:rsidR="00110B29">
        <w:rPr>
          <w:sz w:val="28"/>
          <w:szCs w:val="28"/>
        </w:rPr>
        <w:t xml:space="preserve"> для каждой из групп</w:t>
      </w:r>
      <w:r w:rsidR="00912707" w:rsidRPr="00110B29">
        <w:rPr>
          <w:sz w:val="28"/>
          <w:szCs w:val="28"/>
        </w:rPr>
        <w:t xml:space="preserve">. </w:t>
      </w:r>
    </w:p>
    <w:p w:rsidR="00DA374A" w:rsidRPr="00DA374A" w:rsidRDefault="00DA374A" w:rsidP="004705B9">
      <w:pPr>
        <w:rPr>
          <w:b/>
          <w:color w:val="000000"/>
          <w:spacing w:val="1"/>
          <w:sz w:val="28"/>
          <w:szCs w:val="28"/>
        </w:rPr>
      </w:pPr>
    </w:p>
    <w:p w:rsidR="00DA374A" w:rsidRPr="00DA374A" w:rsidRDefault="00DA374A" w:rsidP="004705B9">
      <w:pPr>
        <w:ind w:left="360"/>
        <w:jc w:val="center"/>
        <w:rPr>
          <w:b/>
          <w:sz w:val="28"/>
          <w:szCs w:val="28"/>
        </w:rPr>
      </w:pPr>
      <w:r w:rsidRPr="00DA374A">
        <w:rPr>
          <w:b/>
          <w:sz w:val="28"/>
          <w:szCs w:val="28"/>
        </w:rPr>
        <w:t>Ход урока</w:t>
      </w:r>
    </w:p>
    <w:p w:rsidR="00DA374A" w:rsidRPr="00DA374A" w:rsidRDefault="00DA374A" w:rsidP="004705B9">
      <w:pPr>
        <w:rPr>
          <w:b/>
          <w:bCs/>
          <w:sz w:val="28"/>
          <w:szCs w:val="28"/>
        </w:rPr>
      </w:pPr>
      <w:r w:rsidRPr="00DA374A">
        <w:rPr>
          <w:b/>
          <w:bCs/>
          <w:sz w:val="28"/>
          <w:szCs w:val="28"/>
        </w:rPr>
        <w:t>1. Организационный момент</w:t>
      </w:r>
    </w:p>
    <w:p w:rsidR="00DA374A" w:rsidRPr="00DA374A" w:rsidRDefault="00DA374A" w:rsidP="00927917">
      <w:pPr>
        <w:ind w:left="567"/>
        <w:rPr>
          <w:sz w:val="28"/>
          <w:szCs w:val="28"/>
        </w:rPr>
      </w:pPr>
      <w:r w:rsidRPr="00DA374A">
        <w:rPr>
          <w:sz w:val="28"/>
          <w:szCs w:val="28"/>
        </w:rPr>
        <w:t>Приветствие; проверка готовности к уроку</w:t>
      </w:r>
    </w:p>
    <w:p w:rsidR="00DA374A" w:rsidRPr="00DA374A" w:rsidRDefault="00927917" w:rsidP="004705B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A374A" w:rsidRPr="00DA374A">
        <w:rPr>
          <w:b/>
          <w:sz w:val="28"/>
          <w:szCs w:val="28"/>
        </w:rPr>
        <w:t>. Сообщение темы и цели урока</w:t>
      </w:r>
    </w:p>
    <w:p w:rsidR="00205AF9" w:rsidRPr="00927917" w:rsidRDefault="00205AF9" w:rsidP="00205AF9">
      <w:pPr>
        <w:ind w:firstLine="567"/>
        <w:jc w:val="both"/>
        <w:rPr>
          <w:bCs/>
          <w:sz w:val="28"/>
          <w:szCs w:val="28"/>
        </w:rPr>
      </w:pPr>
      <w:r w:rsidRPr="00927917">
        <w:rPr>
          <w:bCs/>
          <w:sz w:val="28"/>
          <w:szCs w:val="28"/>
        </w:rPr>
        <w:t>В стереометрии изучаются пространственные фигуры, однако на чертеже они изображаются в виде плоских фигур. Каким же образом следует изображать пространственную фигуру на плоскости? Обычно для этого используется параллельное проектирование пространственной фигуры на плоскость</w:t>
      </w:r>
      <w:r>
        <w:rPr>
          <w:bCs/>
          <w:sz w:val="28"/>
          <w:szCs w:val="28"/>
        </w:rPr>
        <w:t>.</w:t>
      </w:r>
    </w:p>
    <w:p w:rsidR="00205AF9" w:rsidRDefault="00F02186" w:rsidP="00205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 урока: Ввести понятие параллельного проектирования, выяснить, о</w:t>
      </w:r>
      <w:r w:rsidR="00205AF9" w:rsidRPr="00625281">
        <w:rPr>
          <w:sz w:val="28"/>
          <w:szCs w:val="28"/>
        </w:rPr>
        <w:t>т чег</w:t>
      </w:r>
      <w:r w:rsidR="00205AF9">
        <w:rPr>
          <w:sz w:val="28"/>
          <w:szCs w:val="28"/>
        </w:rPr>
        <w:t>о зависит изображение фигуры</w:t>
      </w:r>
      <w:r>
        <w:rPr>
          <w:sz w:val="28"/>
          <w:szCs w:val="28"/>
        </w:rPr>
        <w:t xml:space="preserve"> и чем</w:t>
      </w:r>
      <w:r w:rsidR="00205AF9" w:rsidRPr="00625281">
        <w:rPr>
          <w:sz w:val="28"/>
          <w:szCs w:val="28"/>
        </w:rPr>
        <w:t xml:space="preserve"> (какой фигурой) будет изобр</w:t>
      </w:r>
      <w:r w:rsidR="00205AF9">
        <w:rPr>
          <w:sz w:val="28"/>
          <w:szCs w:val="28"/>
        </w:rPr>
        <w:t xml:space="preserve">ажение </w:t>
      </w:r>
      <w:r>
        <w:rPr>
          <w:sz w:val="28"/>
          <w:szCs w:val="28"/>
        </w:rPr>
        <w:t>плоских фигур (треугольник, параллелограмм, квадрат, круг).</w:t>
      </w:r>
    </w:p>
    <w:p w:rsidR="00DA374A" w:rsidRPr="00DA374A" w:rsidRDefault="00927917" w:rsidP="004705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A374A" w:rsidRPr="00DA374A">
        <w:rPr>
          <w:b/>
          <w:sz w:val="28"/>
          <w:szCs w:val="28"/>
        </w:rPr>
        <w:t>. О</w:t>
      </w:r>
      <w:r w:rsidR="008B102F">
        <w:rPr>
          <w:b/>
          <w:sz w:val="28"/>
          <w:szCs w:val="28"/>
        </w:rPr>
        <w:t>бъяснение нового материала</w:t>
      </w:r>
    </w:p>
    <w:p w:rsidR="00A04E47" w:rsidRDefault="00B606A5" w:rsidP="00A04E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4E47" w:rsidRPr="002C35B3">
        <w:rPr>
          <w:sz w:val="28"/>
          <w:szCs w:val="28"/>
        </w:rPr>
        <w:t>Для изображения пространственных фигур на плоскости обычно пользуются параллельным проектированием. Этот способ изображения фигур состоит в следующем: берём произвольную прямую «</w:t>
      </w:r>
      <w:r w:rsidR="008A23EE">
        <w:rPr>
          <w:sz w:val="28"/>
          <w:szCs w:val="28"/>
          <w:lang w:val="en-US"/>
        </w:rPr>
        <w:t>l</w:t>
      </w:r>
      <w:r w:rsidR="00A04E47" w:rsidRPr="002C35B3">
        <w:rPr>
          <w:sz w:val="28"/>
          <w:szCs w:val="28"/>
        </w:rPr>
        <w:t>», пересекающую плоскость чертежа «</w:t>
      </w:r>
      <w:r w:rsidR="008A23EE">
        <w:rPr>
          <w:sz w:val="28"/>
          <w:szCs w:val="28"/>
        </w:rPr>
        <w:t>π</w:t>
      </w:r>
      <w:r w:rsidR="00A04E47" w:rsidRPr="002C35B3">
        <w:rPr>
          <w:sz w:val="28"/>
          <w:szCs w:val="28"/>
        </w:rPr>
        <w:t xml:space="preserve">», проводим через произвольную точку </w:t>
      </w:r>
      <w:r w:rsidR="008A23EE">
        <w:rPr>
          <w:sz w:val="28"/>
          <w:szCs w:val="28"/>
        </w:rPr>
        <w:t>К</w:t>
      </w:r>
      <w:proofErr w:type="gramStart"/>
      <w:r w:rsidR="008A23EE" w:rsidRPr="008A23EE">
        <w:rPr>
          <w:sz w:val="28"/>
          <w:szCs w:val="28"/>
          <w:vertAlign w:val="subscript"/>
        </w:rPr>
        <w:t>0</w:t>
      </w:r>
      <w:proofErr w:type="gramEnd"/>
      <w:r w:rsidR="00A04E47" w:rsidRPr="002C35B3">
        <w:rPr>
          <w:sz w:val="28"/>
          <w:szCs w:val="28"/>
        </w:rPr>
        <w:t xml:space="preserve"> фигуры прямую, параллельную прямой «</w:t>
      </w:r>
      <w:r w:rsidR="008A23EE">
        <w:rPr>
          <w:sz w:val="28"/>
          <w:szCs w:val="28"/>
          <w:lang w:val="en-US"/>
        </w:rPr>
        <w:t>l</w:t>
      </w:r>
      <w:r w:rsidR="00A04E47" w:rsidRPr="002C35B3">
        <w:rPr>
          <w:sz w:val="28"/>
          <w:szCs w:val="28"/>
        </w:rPr>
        <w:t>». Точка</w:t>
      </w:r>
      <w:proofErr w:type="gramStart"/>
      <w:r w:rsidR="00A04E47" w:rsidRPr="002C35B3">
        <w:rPr>
          <w:sz w:val="28"/>
          <w:szCs w:val="28"/>
        </w:rPr>
        <w:t xml:space="preserve"> </w:t>
      </w:r>
      <w:r w:rsidR="008A23EE">
        <w:rPr>
          <w:sz w:val="28"/>
          <w:szCs w:val="28"/>
        </w:rPr>
        <w:t>К</w:t>
      </w:r>
      <w:proofErr w:type="gramEnd"/>
      <w:r w:rsidR="00A04E47" w:rsidRPr="002C35B3">
        <w:rPr>
          <w:sz w:val="28"/>
          <w:szCs w:val="28"/>
        </w:rPr>
        <w:t xml:space="preserve"> пересечения этой прямой с плоскостью чертежа будет изображением точки </w:t>
      </w:r>
      <w:r w:rsidR="008A23EE">
        <w:rPr>
          <w:sz w:val="28"/>
          <w:szCs w:val="28"/>
        </w:rPr>
        <w:t>К</w:t>
      </w:r>
      <w:r w:rsidR="008A23EE" w:rsidRPr="008A23EE">
        <w:rPr>
          <w:sz w:val="28"/>
          <w:szCs w:val="28"/>
          <w:vertAlign w:val="subscript"/>
        </w:rPr>
        <w:t>0</w:t>
      </w:r>
      <w:r w:rsidR="00A04E47" w:rsidRPr="002C35B3">
        <w:rPr>
          <w:sz w:val="28"/>
          <w:szCs w:val="28"/>
        </w:rPr>
        <w:t xml:space="preserve"> </w:t>
      </w:r>
      <w:r w:rsidR="00A04E47" w:rsidRPr="00A04E47">
        <w:rPr>
          <w:sz w:val="28"/>
          <w:szCs w:val="28"/>
        </w:rPr>
        <w:t>(см. рис.</w:t>
      </w:r>
      <w:r w:rsidR="00A04E47">
        <w:rPr>
          <w:sz w:val="28"/>
          <w:szCs w:val="28"/>
        </w:rPr>
        <w:t xml:space="preserve"> 1 на доске</w:t>
      </w:r>
      <w:r w:rsidR="00C46E64">
        <w:rPr>
          <w:sz w:val="28"/>
          <w:szCs w:val="28"/>
        </w:rPr>
        <w:t>, слайд</w:t>
      </w:r>
      <w:r w:rsidR="008A23EE" w:rsidRPr="008A23EE">
        <w:rPr>
          <w:sz w:val="28"/>
          <w:szCs w:val="28"/>
        </w:rPr>
        <w:t xml:space="preserve"> 2</w:t>
      </w:r>
      <w:r w:rsidR="00A04E47" w:rsidRPr="00A04E47">
        <w:rPr>
          <w:sz w:val="28"/>
          <w:szCs w:val="28"/>
        </w:rPr>
        <w:t>)</w:t>
      </w:r>
      <w:r w:rsidR="00A04E47">
        <w:rPr>
          <w:sz w:val="28"/>
          <w:szCs w:val="28"/>
        </w:rPr>
        <w:t>.</w:t>
      </w:r>
    </w:p>
    <w:p w:rsidR="00A04E47" w:rsidRDefault="00F02186" w:rsidP="00A04E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2C35B3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 построить </w:t>
      </w:r>
      <w:r w:rsidR="00A04E47" w:rsidRPr="002C35B3">
        <w:rPr>
          <w:sz w:val="28"/>
          <w:szCs w:val="28"/>
        </w:rPr>
        <w:t xml:space="preserve">изображение каждой точки фигуры, </w:t>
      </w:r>
      <w:r>
        <w:rPr>
          <w:sz w:val="28"/>
          <w:szCs w:val="28"/>
        </w:rPr>
        <w:t xml:space="preserve">то </w:t>
      </w:r>
      <w:r w:rsidR="00A04E47" w:rsidRPr="002C35B3">
        <w:rPr>
          <w:sz w:val="28"/>
          <w:szCs w:val="28"/>
        </w:rPr>
        <w:t>получим изображение самой фигуры. Такой способ изображения пространственной фигуры на плоскости соответствует зрительному восприятию фигуры, при рассмотрении её издали.</w:t>
      </w:r>
      <w:r>
        <w:rPr>
          <w:sz w:val="28"/>
          <w:szCs w:val="28"/>
        </w:rPr>
        <w:t xml:space="preserve"> Например, </w:t>
      </w:r>
      <w:r w:rsidR="008A23EE">
        <w:rPr>
          <w:sz w:val="28"/>
          <w:szCs w:val="28"/>
        </w:rPr>
        <w:t xml:space="preserve">фигура </w:t>
      </w:r>
      <w:r w:rsidR="008A23EE">
        <w:rPr>
          <w:sz w:val="28"/>
          <w:szCs w:val="28"/>
          <w:lang w:val="en-US"/>
        </w:rPr>
        <w:t>F</w:t>
      </w:r>
      <w:r w:rsidR="008A23EE" w:rsidRPr="008A23EE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на плоскости изображен</w:t>
      </w:r>
      <w:r w:rsidR="008A23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A23EE">
        <w:rPr>
          <w:sz w:val="28"/>
          <w:szCs w:val="28"/>
        </w:rPr>
        <w:t>фигурой</w:t>
      </w:r>
      <w:r>
        <w:rPr>
          <w:sz w:val="28"/>
          <w:szCs w:val="28"/>
        </w:rPr>
        <w:t xml:space="preserve"> </w:t>
      </w:r>
      <w:r w:rsidR="008A23EE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</w:p>
    <w:p w:rsidR="00A04E47" w:rsidRDefault="00A04E47" w:rsidP="00A04E47">
      <w:pPr>
        <w:ind w:firstLine="567"/>
        <w:jc w:val="both"/>
        <w:rPr>
          <w:sz w:val="28"/>
          <w:szCs w:val="28"/>
        </w:rPr>
      </w:pPr>
      <w:r w:rsidRPr="00A04E47">
        <w:rPr>
          <w:sz w:val="28"/>
          <w:szCs w:val="28"/>
        </w:rPr>
        <w:t>Уточняющий вопрос к объяснению:</w:t>
      </w:r>
      <w:r>
        <w:rPr>
          <w:sz w:val="28"/>
          <w:szCs w:val="28"/>
        </w:rPr>
        <w:t xml:space="preserve"> </w:t>
      </w:r>
      <w:r w:rsidRPr="00F02186">
        <w:rPr>
          <w:rStyle w:val="submenu-table"/>
          <w:iCs/>
          <w:sz w:val="28"/>
          <w:szCs w:val="28"/>
        </w:rPr>
        <w:t xml:space="preserve">Может ли прямая, проведённая через точку </w:t>
      </w:r>
      <w:r w:rsidR="008A23EE">
        <w:rPr>
          <w:rStyle w:val="submenu-table"/>
          <w:iCs/>
          <w:sz w:val="28"/>
          <w:szCs w:val="28"/>
        </w:rPr>
        <w:t>К</w:t>
      </w:r>
      <w:proofErr w:type="gramStart"/>
      <w:r w:rsidR="008A23EE" w:rsidRPr="008A23EE">
        <w:rPr>
          <w:rStyle w:val="submenu-table"/>
          <w:iCs/>
          <w:sz w:val="28"/>
          <w:szCs w:val="28"/>
          <w:vertAlign w:val="subscript"/>
        </w:rPr>
        <w:t>0</w:t>
      </w:r>
      <w:proofErr w:type="gramEnd"/>
      <w:r w:rsidRPr="00F02186">
        <w:rPr>
          <w:rStyle w:val="submenu-table"/>
          <w:iCs/>
          <w:sz w:val="28"/>
          <w:szCs w:val="28"/>
        </w:rPr>
        <w:t xml:space="preserve"> параллельно прямой «</w:t>
      </w:r>
      <w:r w:rsidR="008A23EE">
        <w:rPr>
          <w:rStyle w:val="submenu-table"/>
          <w:iCs/>
          <w:sz w:val="28"/>
          <w:szCs w:val="28"/>
          <w:lang w:val="en-US"/>
        </w:rPr>
        <w:t>l</w:t>
      </w:r>
      <w:r w:rsidRPr="00F02186">
        <w:rPr>
          <w:rStyle w:val="submenu-table"/>
          <w:iCs/>
          <w:sz w:val="28"/>
          <w:szCs w:val="28"/>
        </w:rPr>
        <w:t>» , не пересечь плоскость «</w:t>
      </w:r>
      <w:r w:rsidR="008A23EE">
        <w:rPr>
          <w:rStyle w:val="submenu-table"/>
          <w:iCs/>
          <w:sz w:val="28"/>
          <w:szCs w:val="28"/>
        </w:rPr>
        <w:t>π</w:t>
      </w:r>
      <w:r w:rsidRPr="00F02186">
        <w:rPr>
          <w:rStyle w:val="submenu-table"/>
          <w:iCs/>
          <w:sz w:val="28"/>
          <w:szCs w:val="28"/>
        </w:rPr>
        <w:t>»?</w:t>
      </w:r>
    </w:p>
    <w:p w:rsidR="00A04E47" w:rsidRPr="00F02186" w:rsidRDefault="00A04E47" w:rsidP="00A04E47">
      <w:pPr>
        <w:ind w:firstLine="567"/>
        <w:jc w:val="both"/>
        <w:rPr>
          <w:rStyle w:val="butback1"/>
          <w:b/>
          <w:bCs/>
          <w:color w:val="auto"/>
        </w:rPr>
      </w:pPr>
      <w:r w:rsidRPr="002C35B3">
        <w:rPr>
          <w:sz w:val="28"/>
          <w:szCs w:val="28"/>
        </w:rPr>
        <w:lastRenderedPageBreak/>
        <w:t xml:space="preserve">Ответ: </w:t>
      </w:r>
      <w:r w:rsidRPr="00A04E47">
        <w:rPr>
          <w:bCs/>
          <w:sz w:val="28"/>
          <w:szCs w:val="28"/>
        </w:rPr>
        <w:t>обязательно пересечёт, т.к. если плоскость пересекает одну из двух параллельных прямых, то она пересекает и другую.</w:t>
      </w:r>
    </w:p>
    <w:p w:rsidR="00927917" w:rsidRPr="00B606A5" w:rsidRDefault="00B606A5" w:rsidP="00A04E47">
      <w:pPr>
        <w:ind w:firstLine="567"/>
        <w:jc w:val="both"/>
        <w:rPr>
          <w:sz w:val="28"/>
          <w:szCs w:val="28"/>
        </w:rPr>
      </w:pPr>
      <w:r w:rsidRPr="00B606A5">
        <w:rPr>
          <w:rStyle w:val="submenu-table"/>
          <w:bCs/>
          <w:sz w:val="28"/>
          <w:szCs w:val="28"/>
        </w:rPr>
        <w:t xml:space="preserve">2) </w:t>
      </w:r>
      <w:r w:rsidR="00927917" w:rsidRPr="00B606A5">
        <w:rPr>
          <w:rStyle w:val="submenu-table"/>
          <w:bCs/>
          <w:sz w:val="28"/>
          <w:szCs w:val="28"/>
        </w:rPr>
        <w:t>Задание</w:t>
      </w:r>
      <w:r w:rsidR="009A6B3D" w:rsidRPr="00B606A5">
        <w:rPr>
          <w:rStyle w:val="submenu-table"/>
          <w:bCs/>
          <w:sz w:val="28"/>
          <w:szCs w:val="28"/>
        </w:rPr>
        <w:t xml:space="preserve"> по группам</w:t>
      </w:r>
      <w:r w:rsidR="00927917" w:rsidRPr="00B606A5">
        <w:rPr>
          <w:rStyle w:val="submenu-table"/>
          <w:bCs/>
          <w:sz w:val="28"/>
          <w:szCs w:val="28"/>
        </w:rPr>
        <w:t xml:space="preserve"> «Параллельные проекции плоских фигур»</w:t>
      </w:r>
      <w:r w:rsidR="00843F8C">
        <w:rPr>
          <w:rStyle w:val="submenu-table"/>
          <w:bCs/>
          <w:sz w:val="28"/>
          <w:szCs w:val="28"/>
        </w:rPr>
        <w:t xml:space="preserve"> (слайд 3)</w:t>
      </w:r>
      <w:r w:rsidR="00927917" w:rsidRPr="00B606A5">
        <w:rPr>
          <w:rStyle w:val="submenu-table"/>
          <w:bCs/>
          <w:sz w:val="28"/>
          <w:szCs w:val="28"/>
        </w:rPr>
        <w:t>.</w:t>
      </w:r>
    </w:p>
    <w:p w:rsidR="00927917" w:rsidRDefault="00927917" w:rsidP="00927917">
      <w:pPr>
        <w:jc w:val="both"/>
        <w:rPr>
          <w:sz w:val="28"/>
          <w:szCs w:val="28"/>
        </w:rPr>
      </w:pPr>
      <w:r w:rsidRPr="00B606A5">
        <w:rPr>
          <w:bCs/>
          <w:sz w:val="28"/>
          <w:szCs w:val="28"/>
        </w:rPr>
        <w:t>Цель</w:t>
      </w:r>
      <w:r w:rsidR="00B606A5">
        <w:rPr>
          <w:bCs/>
          <w:sz w:val="28"/>
          <w:szCs w:val="28"/>
        </w:rPr>
        <w:t xml:space="preserve"> задания</w:t>
      </w:r>
      <w:r w:rsidRPr="00B606A5">
        <w:rPr>
          <w:bCs/>
          <w:sz w:val="28"/>
          <w:szCs w:val="28"/>
        </w:rPr>
        <w:t>:</w:t>
      </w:r>
      <w:r w:rsidRPr="00927917">
        <w:rPr>
          <w:sz w:val="28"/>
          <w:szCs w:val="28"/>
        </w:rPr>
        <w:t xml:space="preserve"> рассмотреть различные проекции плоских фигур с помощью моделей, сделать вывод, какие проекции могут получаться при параллельном проектировании.</w:t>
      </w:r>
    </w:p>
    <w:p w:rsidR="00927917" w:rsidRDefault="00A404C6" w:rsidP="00A404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плоскости проекции </w:t>
      </w:r>
      <w:r w:rsidRPr="00F02186">
        <w:rPr>
          <w:rStyle w:val="submenu-table"/>
          <w:iCs/>
          <w:sz w:val="28"/>
          <w:szCs w:val="28"/>
        </w:rPr>
        <w:t>«</w:t>
      </w:r>
      <w:r w:rsidR="008A23EE">
        <w:rPr>
          <w:rStyle w:val="submenu-table"/>
          <w:iCs/>
          <w:sz w:val="28"/>
          <w:szCs w:val="28"/>
        </w:rPr>
        <w:t>π</w:t>
      </w:r>
      <w:r w:rsidRPr="00F02186">
        <w:rPr>
          <w:rStyle w:val="submenu-table"/>
          <w:iCs/>
          <w:sz w:val="28"/>
          <w:szCs w:val="28"/>
        </w:rPr>
        <w:t>»</w:t>
      </w:r>
      <w:r>
        <w:rPr>
          <w:rStyle w:val="submenu-table"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выбираем горизонтальную плоскость стола (рабочий лист), в качестве прямой </w:t>
      </w:r>
      <w:r w:rsidRPr="002C35B3">
        <w:rPr>
          <w:sz w:val="28"/>
          <w:szCs w:val="28"/>
        </w:rPr>
        <w:t>«</w:t>
      </w:r>
      <w:r w:rsidR="008A23EE">
        <w:rPr>
          <w:sz w:val="28"/>
          <w:szCs w:val="28"/>
          <w:lang w:val="en-US"/>
        </w:rPr>
        <w:t>l</w:t>
      </w:r>
      <w:r w:rsidRPr="002C35B3">
        <w:rPr>
          <w:sz w:val="28"/>
          <w:szCs w:val="28"/>
        </w:rPr>
        <w:t>»</w:t>
      </w:r>
      <w:r>
        <w:rPr>
          <w:sz w:val="28"/>
          <w:szCs w:val="28"/>
        </w:rPr>
        <w:t xml:space="preserve"> - прямую, перпендикулярную плоскости </w:t>
      </w:r>
      <w:r w:rsidRPr="00F02186">
        <w:rPr>
          <w:rStyle w:val="submenu-table"/>
          <w:iCs/>
          <w:sz w:val="28"/>
          <w:szCs w:val="28"/>
        </w:rPr>
        <w:t>«</w:t>
      </w:r>
      <w:r w:rsidR="008A23EE">
        <w:rPr>
          <w:rStyle w:val="submenu-table"/>
          <w:iCs/>
          <w:sz w:val="28"/>
          <w:szCs w:val="28"/>
        </w:rPr>
        <w:t>π</w:t>
      </w:r>
      <w:r w:rsidRPr="00F02186">
        <w:rPr>
          <w:rStyle w:val="submenu-table"/>
          <w:iCs/>
          <w:sz w:val="28"/>
          <w:szCs w:val="28"/>
        </w:rPr>
        <w:t>»</w:t>
      </w:r>
      <w:r>
        <w:rPr>
          <w:rStyle w:val="submenu-table"/>
          <w:iCs/>
          <w:sz w:val="28"/>
          <w:szCs w:val="28"/>
        </w:rPr>
        <w:t xml:space="preserve">. </w:t>
      </w:r>
      <w:r w:rsidR="00927917" w:rsidRPr="00927917">
        <w:rPr>
          <w:sz w:val="28"/>
          <w:szCs w:val="28"/>
        </w:rPr>
        <w:t>Давайте посмотрим, какими будут проекции</w:t>
      </w:r>
      <w:r>
        <w:rPr>
          <w:sz w:val="28"/>
          <w:szCs w:val="28"/>
        </w:rPr>
        <w:t xml:space="preserve"> треугольника, квадрата, параллелограмма, круга</w:t>
      </w:r>
      <w:r w:rsidR="00927917" w:rsidRPr="00927917">
        <w:rPr>
          <w:sz w:val="28"/>
          <w:szCs w:val="28"/>
        </w:rPr>
        <w:t xml:space="preserve">, если: </w:t>
      </w:r>
    </w:p>
    <w:p w:rsidR="009A6B3D" w:rsidRDefault="009A6B3D" w:rsidP="009A6B3D">
      <w:pPr>
        <w:rPr>
          <w:sz w:val="28"/>
          <w:szCs w:val="28"/>
        </w:rPr>
      </w:pPr>
      <w:r w:rsidRPr="00927917">
        <w:rPr>
          <w:sz w:val="28"/>
          <w:szCs w:val="28"/>
        </w:rPr>
        <w:t xml:space="preserve">а) </w:t>
      </w:r>
      <w:r>
        <w:rPr>
          <w:sz w:val="28"/>
          <w:szCs w:val="28"/>
        </w:rPr>
        <w:t>фигура</w:t>
      </w:r>
      <w:r w:rsidRPr="00927917">
        <w:rPr>
          <w:sz w:val="28"/>
          <w:szCs w:val="28"/>
        </w:rPr>
        <w:t xml:space="preserve"> параллельна направлению проектирования; </w:t>
      </w:r>
    </w:p>
    <w:p w:rsidR="009A6B3D" w:rsidRDefault="009A6B3D" w:rsidP="009A6B3D">
      <w:pPr>
        <w:rPr>
          <w:sz w:val="28"/>
          <w:szCs w:val="28"/>
        </w:rPr>
      </w:pPr>
      <w:r w:rsidRPr="00927917">
        <w:rPr>
          <w:sz w:val="28"/>
          <w:szCs w:val="28"/>
        </w:rPr>
        <w:t xml:space="preserve">б) вся фигура параллельна плоскости изображений; </w:t>
      </w:r>
    </w:p>
    <w:p w:rsidR="009A6B3D" w:rsidRDefault="009A6B3D" w:rsidP="009A6B3D">
      <w:pPr>
        <w:rPr>
          <w:sz w:val="28"/>
          <w:szCs w:val="28"/>
        </w:rPr>
      </w:pPr>
      <w:r w:rsidRPr="00927917">
        <w:rPr>
          <w:sz w:val="28"/>
          <w:szCs w:val="28"/>
        </w:rPr>
        <w:t xml:space="preserve">с) </w:t>
      </w:r>
      <w:r>
        <w:rPr>
          <w:sz w:val="28"/>
          <w:szCs w:val="28"/>
        </w:rPr>
        <w:t>фигура</w:t>
      </w:r>
      <w:r w:rsidRPr="00927917">
        <w:rPr>
          <w:sz w:val="28"/>
          <w:szCs w:val="28"/>
        </w:rPr>
        <w:t xml:space="preserve"> не параллельна направлению проектирования</w:t>
      </w:r>
      <w:r w:rsidR="00A404C6">
        <w:rPr>
          <w:sz w:val="28"/>
          <w:szCs w:val="28"/>
        </w:rPr>
        <w:t xml:space="preserve"> и плоскости проекции</w:t>
      </w:r>
      <w:r w:rsidRPr="00927917">
        <w:rPr>
          <w:sz w:val="28"/>
          <w:szCs w:val="28"/>
        </w:rPr>
        <w:t xml:space="preserve">. </w:t>
      </w:r>
    </w:p>
    <w:p w:rsidR="00A404C6" w:rsidRDefault="009A6B3D" w:rsidP="00A404C6">
      <w:pPr>
        <w:ind w:firstLine="567"/>
        <w:jc w:val="both"/>
        <w:rPr>
          <w:bCs/>
          <w:sz w:val="28"/>
          <w:szCs w:val="28"/>
        </w:rPr>
      </w:pPr>
      <w:r w:rsidRPr="00927917">
        <w:rPr>
          <w:sz w:val="28"/>
          <w:szCs w:val="28"/>
        </w:rPr>
        <w:t>Сделать рисунки по каждому случаю</w:t>
      </w:r>
      <w:r>
        <w:rPr>
          <w:sz w:val="28"/>
          <w:szCs w:val="28"/>
        </w:rPr>
        <w:t>.</w:t>
      </w:r>
      <w:r w:rsidRPr="00927917">
        <w:rPr>
          <w:sz w:val="28"/>
          <w:szCs w:val="28"/>
        </w:rPr>
        <w:t xml:space="preserve"> Записать вывод.</w:t>
      </w:r>
      <w:r w:rsidR="00A404C6">
        <w:rPr>
          <w:sz w:val="28"/>
          <w:szCs w:val="28"/>
        </w:rPr>
        <w:t xml:space="preserve"> </w:t>
      </w:r>
      <w:r w:rsidRPr="009A6B3D">
        <w:rPr>
          <w:bCs/>
          <w:sz w:val="28"/>
          <w:szCs w:val="28"/>
        </w:rPr>
        <w:t>Результаты выполненного задания</w:t>
      </w:r>
      <w:r>
        <w:rPr>
          <w:bCs/>
          <w:sz w:val="28"/>
          <w:szCs w:val="28"/>
        </w:rPr>
        <w:t xml:space="preserve"> обсуждаются студентами</w:t>
      </w:r>
      <w:r w:rsidR="00A404C6">
        <w:rPr>
          <w:bCs/>
          <w:sz w:val="28"/>
          <w:szCs w:val="28"/>
        </w:rPr>
        <w:t>.</w:t>
      </w:r>
    </w:p>
    <w:p w:rsidR="009A6B3D" w:rsidRPr="0014120F" w:rsidRDefault="00927917" w:rsidP="00A404C6">
      <w:pPr>
        <w:ind w:firstLine="567"/>
        <w:rPr>
          <w:sz w:val="28"/>
          <w:szCs w:val="28"/>
        </w:rPr>
      </w:pPr>
      <w:r w:rsidRPr="0014120F">
        <w:rPr>
          <w:bCs/>
          <w:sz w:val="28"/>
          <w:szCs w:val="28"/>
        </w:rPr>
        <w:t>Общий вывод</w:t>
      </w:r>
      <w:r w:rsidR="00A404C6">
        <w:rPr>
          <w:bCs/>
          <w:sz w:val="28"/>
          <w:szCs w:val="28"/>
        </w:rPr>
        <w:t xml:space="preserve"> (преподаватель)</w:t>
      </w:r>
      <w:r w:rsidRPr="0014120F">
        <w:rPr>
          <w:bCs/>
          <w:sz w:val="28"/>
          <w:szCs w:val="28"/>
        </w:rPr>
        <w:t xml:space="preserve">: </w:t>
      </w:r>
    </w:p>
    <w:p w:rsidR="00927917" w:rsidRPr="00927917" w:rsidRDefault="00927917" w:rsidP="00927917">
      <w:pPr>
        <w:rPr>
          <w:sz w:val="28"/>
          <w:szCs w:val="28"/>
        </w:rPr>
      </w:pPr>
      <w:r w:rsidRPr="00927917">
        <w:rPr>
          <w:sz w:val="28"/>
          <w:szCs w:val="28"/>
        </w:rPr>
        <w:t xml:space="preserve">Параллельной проекцией плоской фигуры будет: </w:t>
      </w:r>
    </w:p>
    <w:p w:rsidR="00927917" w:rsidRPr="00927917" w:rsidRDefault="00927917" w:rsidP="009A6B3D">
      <w:pPr>
        <w:numPr>
          <w:ilvl w:val="0"/>
          <w:numId w:val="11"/>
        </w:numPr>
        <w:jc w:val="both"/>
        <w:rPr>
          <w:sz w:val="28"/>
          <w:szCs w:val="28"/>
        </w:rPr>
      </w:pPr>
      <w:r w:rsidRPr="00927917">
        <w:rPr>
          <w:sz w:val="28"/>
          <w:szCs w:val="28"/>
        </w:rPr>
        <w:t>фигура, равная исходной, если плоскость фигуры параллельна плоскости проектирования;</w:t>
      </w:r>
    </w:p>
    <w:p w:rsidR="00927917" w:rsidRPr="00927917" w:rsidRDefault="00927917" w:rsidP="009A6B3D">
      <w:pPr>
        <w:numPr>
          <w:ilvl w:val="0"/>
          <w:numId w:val="11"/>
        </w:numPr>
        <w:jc w:val="both"/>
        <w:rPr>
          <w:sz w:val="28"/>
          <w:szCs w:val="28"/>
        </w:rPr>
      </w:pPr>
      <w:r w:rsidRPr="00927917">
        <w:rPr>
          <w:sz w:val="28"/>
          <w:szCs w:val="28"/>
        </w:rPr>
        <w:t>отрезок, если плоскость фигуры перпендикулярн</w:t>
      </w:r>
      <w:r w:rsidR="00A404C6">
        <w:rPr>
          <w:sz w:val="28"/>
          <w:szCs w:val="28"/>
        </w:rPr>
        <w:t>а</w:t>
      </w:r>
      <w:r w:rsidRPr="00927917">
        <w:rPr>
          <w:sz w:val="28"/>
          <w:szCs w:val="28"/>
        </w:rPr>
        <w:t xml:space="preserve"> плоскости проектирования;</w:t>
      </w:r>
    </w:p>
    <w:p w:rsidR="00927917" w:rsidRPr="00927917" w:rsidRDefault="00C46E64" w:rsidP="009A6B3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других случаях – </w:t>
      </w:r>
      <w:r w:rsidR="009A6B3D">
        <w:rPr>
          <w:sz w:val="28"/>
          <w:szCs w:val="28"/>
        </w:rPr>
        <w:t>ф</w:t>
      </w:r>
      <w:r w:rsidR="00927917" w:rsidRPr="00927917">
        <w:rPr>
          <w:sz w:val="28"/>
          <w:szCs w:val="28"/>
        </w:rPr>
        <w:t>игура с тем же числом сторон, что и исходная.</w:t>
      </w:r>
    </w:p>
    <w:p w:rsidR="0014120F" w:rsidRPr="00A04E47" w:rsidRDefault="00C46E64" w:rsidP="0014120F">
      <w:pPr>
        <w:ind w:firstLine="567"/>
        <w:jc w:val="both"/>
        <w:rPr>
          <w:sz w:val="28"/>
          <w:szCs w:val="28"/>
        </w:rPr>
      </w:pPr>
      <w:r>
        <w:rPr>
          <w:rStyle w:val="submenu-table"/>
          <w:bCs/>
          <w:sz w:val="28"/>
          <w:szCs w:val="28"/>
        </w:rPr>
        <w:t xml:space="preserve">3) </w:t>
      </w:r>
      <w:r w:rsidR="0014120F" w:rsidRPr="00A04E47">
        <w:rPr>
          <w:rStyle w:val="submenu-table"/>
          <w:bCs/>
          <w:sz w:val="28"/>
          <w:szCs w:val="28"/>
        </w:rPr>
        <w:t>Свойства параллельного проектирования.</w:t>
      </w:r>
    </w:p>
    <w:p w:rsidR="0014120F" w:rsidRPr="00A04E47" w:rsidRDefault="0014120F" w:rsidP="0014120F">
      <w:pPr>
        <w:ind w:firstLine="567"/>
        <w:jc w:val="both"/>
        <w:rPr>
          <w:sz w:val="28"/>
          <w:szCs w:val="28"/>
        </w:rPr>
      </w:pPr>
      <w:r w:rsidRPr="00A04E47">
        <w:rPr>
          <w:bCs/>
          <w:sz w:val="28"/>
          <w:szCs w:val="28"/>
        </w:rPr>
        <w:t xml:space="preserve">I свойство: </w:t>
      </w:r>
      <w:r w:rsidRPr="00C46E64">
        <w:rPr>
          <w:bCs/>
          <w:sz w:val="28"/>
          <w:szCs w:val="28"/>
        </w:rPr>
        <w:t>прямолинейные отрезки фигуры на плоскости чертежа изображаются отрезками</w:t>
      </w:r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см</w:t>
      </w:r>
      <w:proofErr w:type="gramEnd"/>
      <w:r>
        <w:rPr>
          <w:bCs/>
          <w:sz w:val="28"/>
          <w:szCs w:val="28"/>
        </w:rPr>
        <w:t>. рис. 2 на доске</w:t>
      </w:r>
      <w:r w:rsidR="00C46E64">
        <w:rPr>
          <w:bCs/>
          <w:sz w:val="28"/>
          <w:szCs w:val="28"/>
        </w:rPr>
        <w:t>, слайд</w:t>
      </w:r>
      <w:r w:rsidR="00843F8C"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>).</w:t>
      </w:r>
    </w:p>
    <w:p w:rsidR="0014120F" w:rsidRPr="001F1AA9" w:rsidRDefault="0014120F" w:rsidP="0014120F">
      <w:pPr>
        <w:ind w:firstLine="567"/>
        <w:jc w:val="both"/>
        <w:rPr>
          <w:sz w:val="28"/>
          <w:szCs w:val="28"/>
        </w:rPr>
      </w:pPr>
      <w:r w:rsidRPr="001F1AA9">
        <w:rPr>
          <w:rStyle w:val="submenu-table"/>
          <w:bCs/>
          <w:sz w:val="28"/>
          <w:szCs w:val="28"/>
        </w:rPr>
        <w:t>II свойство</w:t>
      </w:r>
      <w:r>
        <w:rPr>
          <w:rStyle w:val="submenu-table"/>
          <w:bCs/>
          <w:sz w:val="28"/>
          <w:szCs w:val="28"/>
        </w:rPr>
        <w:t>:</w:t>
      </w:r>
      <w:r w:rsidR="00C46E64">
        <w:rPr>
          <w:rStyle w:val="submenu-table"/>
          <w:bCs/>
          <w:sz w:val="28"/>
          <w:szCs w:val="28"/>
        </w:rPr>
        <w:t xml:space="preserve"> </w:t>
      </w:r>
      <w:r w:rsidR="00C46E64">
        <w:rPr>
          <w:bCs/>
          <w:sz w:val="28"/>
          <w:szCs w:val="28"/>
        </w:rPr>
        <w:t>п</w:t>
      </w:r>
      <w:r w:rsidRPr="00C46E64">
        <w:rPr>
          <w:bCs/>
          <w:sz w:val="28"/>
          <w:szCs w:val="28"/>
        </w:rPr>
        <w:t>араллельные отрезки фигуры изображаются на плоскости чертежа параллельными отрезками</w:t>
      </w:r>
      <w:r w:rsidRPr="001F1AA9">
        <w:rPr>
          <w:bCs/>
          <w:sz w:val="28"/>
          <w:szCs w:val="28"/>
        </w:rPr>
        <w:t xml:space="preserve"> (</w:t>
      </w:r>
      <w:proofErr w:type="gramStart"/>
      <w:r w:rsidRPr="001F1AA9">
        <w:rPr>
          <w:bCs/>
          <w:sz w:val="28"/>
          <w:szCs w:val="28"/>
        </w:rPr>
        <w:t>см</w:t>
      </w:r>
      <w:proofErr w:type="gramEnd"/>
      <w:r w:rsidRPr="001F1AA9">
        <w:rPr>
          <w:bCs/>
          <w:sz w:val="28"/>
          <w:szCs w:val="28"/>
        </w:rPr>
        <w:t>. рис</w:t>
      </w:r>
      <w:r>
        <w:rPr>
          <w:bCs/>
          <w:sz w:val="28"/>
          <w:szCs w:val="28"/>
        </w:rPr>
        <w:t>. 3 на доске</w:t>
      </w:r>
      <w:r w:rsidR="00C46E64">
        <w:rPr>
          <w:bCs/>
          <w:sz w:val="28"/>
          <w:szCs w:val="28"/>
        </w:rPr>
        <w:t>, слайд</w:t>
      </w:r>
      <w:r w:rsidR="00843F8C">
        <w:rPr>
          <w:bCs/>
          <w:sz w:val="28"/>
          <w:szCs w:val="28"/>
        </w:rPr>
        <w:t xml:space="preserve"> 5</w:t>
      </w:r>
      <w:r w:rsidRPr="001F1AA9">
        <w:rPr>
          <w:bCs/>
          <w:sz w:val="28"/>
          <w:szCs w:val="28"/>
        </w:rPr>
        <w:t>)</w:t>
      </w:r>
      <w:r w:rsidR="00C46E64">
        <w:rPr>
          <w:bCs/>
          <w:sz w:val="28"/>
          <w:szCs w:val="28"/>
        </w:rPr>
        <w:t>.</w:t>
      </w:r>
    </w:p>
    <w:p w:rsidR="00C46E64" w:rsidRDefault="00C46E64" w:rsidP="00C46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Вопрос: </w:t>
      </w:r>
      <w:r w:rsidRPr="002C35B3">
        <w:rPr>
          <w:sz w:val="28"/>
          <w:szCs w:val="28"/>
        </w:rPr>
        <w:t xml:space="preserve">Может ли при параллельном проектировании параллелограмма получиться трапеция? </w:t>
      </w:r>
    </w:p>
    <w:p w:rsidR="00C46E64" w:rsidRDefault="00C46E64" w:rsidP="00C46E64">
      <w:pPr>
        <w:ind w:firstLine="567"/>
        <w:jc w:val="both"/>
        <w:rPr>
          <w:sz w:val="28"/>
          <w:szCs w:val="28"/>
        </w:rPr>
      </w:pPr>
      <w:r w:rsidRPr="002C35B3">
        <w:rPr>
          <w:sz w:val="28"/>
          <w:szCs w:val="28"/>
        </w:rPr>
        <w:t>Ответ</w:t>
      </w:r>
      <w:r>
        <w:rPr>
          <w:sz w:val="28"/>
          <w:szCs w:val="28"/>
        </w:rPr>
        <w:t>:</w:t>
      </w:r>
      <w:r w:rsidRPr="002C35B3">
        <w:rPr>
          <w:sz w:val="28"/>
          <w:szCs w:val="28"/>
        </w:rPr>
        <w:t xml:space="preserve"> не может.</w:t>
      </w:r>
      <w:r>
        <w:rPr>
          <w:sz w:val="28"/>
          <w:szCs w:val="28"/>
        </w:rPr>
        <w:t xml:space="preserve"> </w:t>
      </w:r>
    </w:p>
    <w:p w:rsidR="0014120F" w:rsidRDefault="0014120F" w:rsidP="0014120F">
      <w:pPr>
        <w:ind w:firstLine="567"/>
        <w:jc w:val="both"/>
        <w:rPr>
          <w:sz w:val="28"/>
          <w:szCs w:val="28"/>
        </w:rPr>
      </w:pPr>
      <w:r w:rsidRPr="001F1AA9">
        <w:rPr>
          <w:rStyle w:val="submenu-table"/>
          <w:bCs/>
          <w:sz w:val="28"/>
          <w:szCs w:val="28"/>
        </w:rPr>
        <w:t>III свойство:</w:t>
      </w:r>
      <w:r w:rsidR="00C46E64">
        <w:rPr>
          <w:rStyle w:val="submenu-table"/>
          <w:bCs/>
          <w:sz w:val="28"/>
          <w:szCs w:val="28"/>
        </w:rPr>
        <w:t xml:space="preserve"> </w:t>
      </w:r>
      <w:r w:rsidR="00C46E64" w:rsidRPr="00C46E64">
        <w:rPr>
          <w:bCs/>
          <w:sz w:val="28"/>
          <w:szCs w:val="28"/>
        </w:rPr>
        <w:t>о</w:t>
      </w:r>
      <w:r w:rsidRPr="00C46E64">
        <w:rPr>
          <w:bCs/>
          <w:sz w:val="28"/>
          <w:szCs w:val="28"/>
        </w:rPr>
        <w:t xml:space="preserve">тношение отрезков одной прямой или параллельных прямых сохраняются </w:t>
      </w:r>
      <w:r w:rsidR="00C46E64" w:rsidRPr="00C46E64">
        <w:rPr>
          <w:bCs/>
          <w:sz w:val="28"/>
          <w:szCs w:val="28"/>
        </w:rPr>
        <w:t xml:space="preserve">при параллельном проектировании </w:t>
      </w:r>
      <w:r w:rsidR="00C46E64" w:rsidRPr="001F1AA9">
        <w:rPr>
          <w:sz w:val="28"/>
          <w:szCs w:val="28"/>
        </w:rPr>
        <w:t>(</w:t>
      </w:r>
      <w:proofErr w:type="gramStart"/>
      <w:r w:rsidR="00C46E64" w:rsidRPr="001F1AA9">
        <w:rPr>
          <w:sz w:val="28"/>
          <w:szCs w:val="28"/>
        </w:rPr>
        <w:t>см</w:t>
      </w:r>
      <w:proofErr w:type="gramEnd"/>
      <w:r w:rsidR="00C46E64" w:rsidRPr="001F1AA9">
        <w:rPr>
          <w:sz w:val="28"/>
          <w:szCs w:val="28"/>
        </w:rPr>
        <w:t>. рис. 4 на доске</w:t>
      </w:r>
      <w:r w:rsidR="00C46E64">
        <w:rPr>
          <w:sz w:val="28"/>
          <w:szCs w:val="28"/>
        </w:rPr>
        <w:t>, слайд</w:t>
      </w:r>
      <w:r w:rsidR="00843F8C">
        <w:rPr>
          <w:sz w:val="28"/>
          <w:szCs w:val="28"/>
        </w:rPr>
        <w:t xml:space="preserve"> 6</w:t>
      </w:r>
      <w:r w:rsidR="00C46E64" w:rsidRPr="001F1AA9">
        <w:rPr>
          <w:sz w:val="28"/>
          <w:szCs w:val="28"/>
        </w:rPr>
        <w:t>)</w:t>
      </w:r>
      <w:r w:rsidR="00C46E64">
        <w:rPr>
          <w:sz w:val="28"/>
          <w:szCs w:val="28"/>
        </w:rPr>
        <w:t>.</w:t>
      </w:r>
    </w:p>
    <w:p w:rsidR="009A6B3D" w:rsidRDefault="00927917" w:rsidP="009A6B3D">
      <w:pPr>
        <w:jc w:val="both"/>
        <w:rPr>
          <w:b/>
          <w:bCs/>
          <w:sz w:val="28"/>
          <w:szCs w:val="28"/>
        </w:rPr>
      </w:pPr>
      <w:r w:rsidRPr="00317DFE">
        <w:rPr>
          <w:b/>
          <w:sz w:val="28"/>
          <w:szCs w:val="28"/>
        </w:rPr>
        <w:t>4.</w:t>
      </w:r>
      <w:r w:rsidRPr="00927917">
        <w:rPr>
          <w:sz w:val="28"/>
          <w:szCs w:val="28"/>
        </w:rPr>
        <w:t xml:space="preserve"> </w:t>
      </w:r>
      <w:r w:rsidR="0006296C">
        <w:rPr>
          <w:b/>
          <w:bCs/>
          <w:sz w:val="28"/>
          <w:szCs w:val="28"/>
        </w:rPr>
        <w:t>Закрепление материала</w:t>
      </w:r>
    </w:p>
    <w:p w:rsidR="0006296C" w:rsidRDefault="0006296C" w:rsidP="009A6B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1. Создать документ </w:t>
      </w:r>
      <w:r>
        <w:rPr>
          <w:bCs/>
          <w:sz w:val="28"/>
          <w:szCs w:val="28"/>
          <w:lang w:val="en-US"/>
        </w:rPr>
        <w:t>MS</w:t>
      </w:r>
      <w:r w:rsidRPr="000629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Word</w:t>
      </w:r>
      <w:r>
        <w:rPr>
          <w:bCs/>
          <w:sz w:val="28"/>
          <w:szCs w:val="28"/>
        </w:rPr>
        <w:t>.</w:t>
      </w:r>
    </w:p>
    <w:p w:rsidR="0006296C" w:rsidRDefault="0006296C" w:rsidP="009A6B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2. </w:t>
      </w:r>
      <w:r w:rsidR="004E53D5">
        <w:rPr>
          <w:bCs/>
          <w:sz w:val="28"/>
          <w:szCs w:val="28"/>
        </w:rPr>
        <w:t>Создать графический объект по образцу</w:t>
      </w:r>
      <w:r w:rsidR="004E3CF7">
        <w:rPr>
          <w:bCs/>
          <w:sz w:val="28"/>
          <w:szCs w:val="28"/>
        </w:rPr>
        <w:t xml:space="preserve"> (слайд 7)</w:t>
      </w:r>
      <w:r w:rsidR="004E53D5">
        <w:rPr>
          <w:bCs/>
          <w:sz w:val="28"/>
          <w:szCs w:val="28"/>
        </w:rPr>
        <w:t>.</w:t>
      </w:r>
    </w:p>
    <w:p w:rsidR="0006296C" w:rsidRPr="0006296C" w:rsidRDefault="00AD278D" w:rsidP="00AD278D">
      <w:pPr>
        <w:jc w:val="center"/>
        <w:rPr>
          <w:sz w:val="28"/>
          <w:szCs w:val="28"/>
        </w:rPr>
      </w:pPr>
      <w:r w:rsidRPr="00AD278D">
        <w:rPr>
          <w:noProof/>
          <w:sz w:val="28"/>
          <w:szCs w:val="28"/>
        </w:rPr>
        <w:drawing>
          <wp:inline distT="0" distB="0" distL="0" distR="0">
            <wp:extent cx="1666875" cy="2033588"/>
            <wp:effectExtent l="19050" t="0" r="9525" b="0"/>
            <wp:docPr id="2" name="Рисунок 4" descr="http://festival.1september.ru/articles/529451/img10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29451/img10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3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FE" w:rsidRDefault="00317DFE" w:rsidP="00317DFE">
      <w:pPr>
        <w:ind w:firstLine="567"/>
        <w:jc w:val="both"/>
        <w:rPr>
          <w:sz w:val="28"/>
          <w:szCs w:val="28"/>
        </w:rPr>
      </w:pPr>
    </w:p>
    <w:p w:rsidR="00AD278D" w:rsidRDefault="00AD278D" w:rsidP="00317DFE">
      <w:pPr>
        <w:ind w:firstLine="567"/>
        <w:jc w:val="both"/>
        <w:rPr>
          <w:sz w:val="28"/>
          <w:szCs w:val="28"/>
        </w:rPr>
      </w:pPr>
    </w:p>
    <w:p w:rsidR="00DA374A" w:rsidRDefault="00317DFE" w:rsidP="004705B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DA374A" w:rsidRPr="00DA374A">
        <w:rPr>
          <w:b/>
          <w:sz w:val="28"/>
          <w:szCs w:val="28"/>
        </w:rPr>
        <w:t xml:space="preserve">. </w:t>
      </w:r>
      <w:r w:rsidR="00996124">
        <w:rPr>
          <w:b/>
          <w:sz w:val="28"/>
          <w:szCs w:val="28"/>
        </w:rPr>
        <w:t>П</w:t>
      </w:r>
      <w:r w:rsidR="00DA374A" w:rsidRPr="00DA374A">
        <w:rPr>
          <w:b/>
          <w:sz w:val="28"/>
          <w:szCs w:val="28"/>
        </w:rPr>
        <w:t xml:space="preserve">одведение итогов </w:t>
      </w:r>
      <w:r w:rsidR="008B102F">
        <w:rPr>
          <w:b/>
          <w:sz w:val="28"/>
          <w:szCs w:val="28"/>
        </w:rPr>
        <w:t>урока</w:t>
      </w:r>
    </w:p>
    <w:p w:rsidR="00996124" w:rsidRDefault="00437181" w:rsidP="00205AF9">
      <w:pPr>
        <w:ind w:firstLine="567"/>
        <w:jc w:val="both"/>
        <w:rPr>
          <w:sz w:val="28"/>
          <w:szCs w:val="28"/>
        </w:rPr>
      </w:pPr>
      <w:r w:rsidRPr="00110B29">
        <w:rPr>
          <w:sz w:val="28"/>
          <w:szCs w:val="28"/>
        </w:rPr>
        <w:t>Плоское изображение, подчиняясь определенным законам, способно передать впечатления о трехмерном предмете</w:t>
      </w:r>
      <w:r w:rsidR="004E3CF7">
        <w:rPr>
          <w:sz w:val="28"/>
          <w:szCs w:val="28"/>
        </w:rPr>
        <w:t xml:space="preserve"> (слайд 8)</w:t>
      </w:r>
      <w:r w:rsidRPr="00110B29">
        <w:rPr>
          <w:sz w:val="28"/>
          <w:szCs w:val="28"/>
        </w:rPr>
        <w:t xml:space="preserve">. </w:t>
      </w:r>
    </w:p>
    <w:p w:rsidR="004E3CF7" w:rsidRDefault="004E3CF7" w:rsidP="004E3CF7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19425" cy="1828800"/>
            <wp:effectExtent l="19050" t="0" r="9525" b="0"/>
            <wp:docPr id="1" name="Рисунок 1" descr="DGG252-FR-RE-CO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G252-FR-RE-CO-L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2924175" cy="1885950"/>
            <wp:effectExtent l="19050" t="0" r="9525" b="0"/>
            <wp:docPr id="4" name="Рисунок 4" descr="AHA744-FR-RE-CO-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HA744-FR-RE-CO-M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24" w:rsidRDefault="00996124" w:rsidP="00996124">
      <w:pPr>
        <w:jc w:val="center"/>
        <w:rPr>
          <w:sz w:val="28"/>
          <w:szCs w:val="28"/>
        </w:rPr>
      </w:pPr>
    </w:p>
    <w:p w:rsidR="004D30C5" w:rsidRDefault="00437181" w:rsidP="00205AF9">
      <w:pPr>
        <w:ind w:firstLine="567"/>
        <w:jc w:val="both"/>
        <w:rPr>
          <w:sz w:val="28"/>
          <w:szCs w:val="28"/>
        </w:rPr>
      </w:pPr>
      <w:r w:rsidRPr="00110B29">
        <w:rPr>
          <w:sz w:val="28"/>
          <w:szCs w:val="28"/>
        </w:rPr>
        <w:t>В живописи существует целое направление, которое называется «импоссибилизм» (невозможность)</w:t>
      </w:r>
      <w:r w:rsidR="00110B29">
        <w:rPr>
          <w:sz w:val="28"/>
          <w:szCs w:val="28"/>
        </w:rPr>
        <w:t xml:space="preserve"> </w:t>
      </w:r>
      <w:r w:rsidRPr="00110B29">
        <w:rPr>
          <w:sz w:val="28"/>
          <w:szCs w:val="28"/>
        </w:rPr>
        <w:t>- изображение невозможных фигур, парадоксов. Известный голландский художник М</w:t>
      </w:r>
      <w:r w:rsidR="00B57B09">
        <w:rPr>
          <w:sz w:val="28"/>
          <w:szCs w:val="28"/>
        </w:rPr>
        <w:t>ариус</w:t>
      </w:r>
      <w:r w:rsidR="00110B29">
        <w:rPr>
          <w:sz w:val="28"/>
          <w:szCs w:val="28"/>
        </w:rPr>
        <w:t xml:space="preserve"> </w:t>
      </w:r>
      <w:r w:rsidRPr="00110B29">
        <w:rPr>
          <w:sz w:val="28"/>
          <w:szCs w:val="28"/>
        </w:rPr>
        <w:t>Эшер в гравюрах «Бельведер», «Водопад» изобразил невозможные объекты</w:t>
      </w:r>
      <w:r w:rsidR="004E3CF7">
        <w:rPr>
          <w:sz w:val="28"/>
          <w:szCs w:val="28"/>
        </w:rPr>
        <w:t xml:space="preserve"> (слайд 9)</w:t>
      </w:r>
      <w:r w:rsidRPr="00110B29">
        <w:rPr>
          <w:sz w:val="28"/>
          <w:szCs w:val="28"/>
        </w:rPr>
        <w:t xml:space="preserve">. </w:t>
      </w:r>
    </w:p>
    <w:p w:rsidR="004D30C5" w:rsidRDefault="004D30C5" w:rsidP="00205AF9">
      <w:pPr>
        <w:ind w:firstLine="567"/>
        <w:jc w:val="both"/>
        <w:rPr>
          <w:sz w:val="28"/>
          <w:szCs w:val="28"/>
        </w:rPr>
      </w:pPr>
      <w:r w:rsidRPr="004D30C5">
        <w:rPr>
          <w:noProof/>
          <w:sz w:val="28"/>
          <w:szCs w:val="28"/>
        </w:rPr>
        <w:drawing>
          <wp:inline distT="0" distB="0" distL="0" distR="0">
            <wp:extent cx="1847850" cy="2542432"/>
            <wp:effectExtent l="19050" t="0" r="0" b="0"/>
            <wp:docPr id="9" name="Рисунок 33" descr="http://izloj.ru/tw_files2/urls_1/36/d-35759/35759_html_102dbb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zloj.ru/tw_files2/urls_1/36/d-35759/35759_html_102dbbf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4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3152775" cy="2562345"/>
            <wp:effectExtent l="19050" t="0" r="9525" b="0"/>
            <wp:docPr id="11" name="Рисунок 14" descr="C:\Users\Саша\Pictures\blog_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аша\Pictures\blog_attachme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41" cy="256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181" w:rsidRDefault="00437181" w:rsidP="00205AF9">
      <w:pPr>
        <w:ind w:firstLine="567"/>
        <w:jc w:val="both"/>
        <w:rPr>
          <w:sz w:val="28"/>
          <w:szCs w:val="28"/>
        </w:rPr>
      </w:pPr>
      <w:r w:rsidRPr="00110B29">
        <w:rPr>
          <w:sz w:val="28"/>
          <w:szCs w:val="28"/>
        </w:rPr>
        <w:t>Современный шведский архитектор О</w:t>
      </w:r>
      <w:r w:rsidR="008704AB">
        <w:rPr>
          <w:sz w:val="28"/>
          <w:szCs w:val="28"/>
        </w:rPr>
        <w:t>скар</w:t>
      </w:r>
      <w:r w:rsidRPr="00110B29">
        <w:rPr>
          <w:sz w:val="28"/>
          <w:szCs w:val="28"/>
        </w:rPr>
        <w:t xml:space="preserve"> </w:t>
      </w:r>
      <w:proofErr w:type="spellStart"/>
      <w:r w:rsidRPr="00110B29">
        <w:rPr>
          <w:sz w:val="28"/>
          <w:szCs w:val="28"/>
        </w:rPr>
        <w:t>Рутерсвард</w:t>
      </w:r>
      <w:proofErr w:type="spellEnd"/>
      <w:r w:rsidRPr="00110B29">
        <w:rPr>
          <w:sz w:val="28"/>
          <w:szCs w:val="28"/>
        </w:rPr>
        <w:t xml:space="preserve"> посвятил невозможным объектам серию своих художественных работ</w:t>
      </w:r>
      <w:r w:rsidR="004E3CF7">
        <w:rPr>
          <w:sz w:val="28"/>
          <w:szCs w:val="28"/>
        </w:rPr>
        <w:t xml:space="preserve"> (слайд 10)</w:t>
      </w:r>
      <w:r w:rsidRPr="00110B29">
        <w:rPr>
          <w:sz w:val="28"/>
          <w:szCs w:val="28"/>
        </w:rPr>
        <w:t xml:space="preserve">. </w:t>
      </w:r>
    </w:p>
    <w:p w:rsidR="008704AB" w:rsidRDefault="008704AB" w:rsidP="004D30C5">
      <w:pPr>
        <w:ind w:firstLine="567"/>
        <w:jc w:val="both"/>
        <w:rPr>
          <w:b/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1419225" cy="1138416"/>
            <wp:effectExtent l="19050" t="0" r="9525" b="0"/>
            <wp:docPr id="12" name="Рисунок 15" descr="http://im3-tub-ru.yandex.net/i?id=84877829-20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84877829-20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3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>
        <w:rPr>
          <w:noProof/>
          <w:color w:val="0000FF"/>
        </w:rPr>
        <w:drawing>
          <wp:inline distT="0" distB="0" distL="0" distR="0">
            <wp:extent cx="1076325" cy="1204841"/>
            <wp:effectExtent l="19050" t="0" r="9525" b="0"/>
            <wp:docPr id="21" name="Рисунок 21" descr="http://im6-tub-ru.yandex.net/i?id=85442609-32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6-tub-ru.yandex.net/i?id=85442609-32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>
        <w:rPr>
          <w:noProof/>
          <w:color w:val="0000FF"/>
        </w:rPr>
        <w:drawing>
          <wp:inline distT="0" distB="0" distL="0" distR="0">
            <wp:extent cx="1209675" cy="1334200"/>
            <wp:effectExtent l="19050" t="0" r="9525" b="0"/>
            <wp:docPr id="24" name="Рисунок 24" descr="http://im0-tub-ru.yandex.net/i?id=85444940-59-72&amp;n=21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0-tub-ru.yandex.net/i?id=85444940-59-72&amp;n=21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>
        <w:rPr>
          <w:noProof/>
          <w:color w:val="0000FF"/>
        </w:rPr>
        <w:drawing>
          <wp:inline distT="0" distB="0" distL="0" distR="0">
            <wp:extent cx="1781175" cy="1208942"/>
            <wp:effectExtent l="19050" t="0" r="9525" b="0"/>
            <wp:docPr id="27" name="Рисунок 27" descr="http://im0-tub-ru.yandex.net/i?id=84874751-38-72&amp;n=21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0-tub-ru.yandex.net/i?id=84874751-38-72&amp;n=21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0C5" w:rsidRPr="00996124" w:rsidRDefault="004D30C5" w:rsidP="004D30C5">
      <w:pPr>
        <w:ind w:firstLine="567"/>
        <w:jc w:val="both"/>
        <w:rPr>
          <w:b/>
          <w:sz w:val="28"/>
          <w:szCs w:val="28"/>
        </w:rPr>
      </w:pPr>
      <w:r w:rsidRPr="00996124">
        <w:rPr>
          <w:sz w:val="28"/>
          <w:szCs w:val="28"/>
        </w:rPr>
        <w:t>Обобщая, делаем вывод, что грамотно выполненный чертеж – качественная помощь при решении любой геометрической задачи.</w:t>
      </w:r>
    </w:p>
    <w:p w:rsidR="00317DFE" w:rsidRDefault="00317DFE" w:rsidP="004705B9">
      <w:pPr>
        <w:tabs>
          <w:tab w:val="left" w:pos="1020"/>
        </w:tabs>
        <w:jc w:val="both"/>
        <w:rPr>
          <w:b/>
          <w:sz w:val="28"/>
          <w:szCs w:val="28"/>
        </w:rPr>
      </w:pPr>
    </w:p>
    <w:p w:rsidR="00DA374A" w:rsidRDefault="00317DFE" w:rsidP="004705B9">
      <w:pPr>
        <w:tabs>
          <w:tab w:val="left" w:pos="10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A374A" w:rsidRPr="00DA374A">
        <w:rPr>
          <w:b/>
          <w:sz w:val="28"/>
          <w:szCs w:val="28"/>
        </w:rPr>
        <w:t>. Домашнее задание</w:t>
      </w:r>
    </w:p>
    <w:p w:rsidR="00110B29" w:rsidRPr="00110B29" w:rsidRDefault="00110B29" w:rsidP="00344B15">
      <w:pPr>
        <w:tabs>
          <w:tab w:val="left" w:pos="1020"/>
        </w:tabs>
        <w:ind w:firstLine="567"/>
        <w:jc w:val="both"/>
      </w:pPr>
      <w:r w:rsidRPr="00110B29">
        <w:rPr>
          <w:sz w:val="28"/>
          <w:szCs w:val="28"/>
        </w:rPr>
        <w:t>Написать реферат</w:t>
      </w:r>
      <w:r w:rsidR="00F02186">
        <w:rPr>
          <w:sz w:val="28"/>
          <w:szCs w:val="28"/>
        </w:rPr>
        <w:t xml:space="preserve"> на тему «История развития проект</w:t>
      </w:r>
      <w:r w:rsidRPr="00110B29">
        <w:rPr>
          <w:sz w:val="28"/>
          <w:szCs w:val="28"/>
        </w:rPr>
        <w:t>ирования»</w:t>
      </w:r>
      <w:r w:rsidR="00F02186">
        <w:rPr>
          <w:sz w:val="28"/>
          <w:szCs w:val="28"/>
        </w:rPr>
        <w:t>, «Виды проектирования»</w:t>
      </w:r>
      <w:r w:rsidR="004E3CF7">
        <w:rPr>
          <w:sz w:val="28"/>
          <w:szCs w:val="28"/>
        </w:rPr>
        <w:t xml:space="preserve"> (слайд 11)</w:t>
      </w:r>
      <w:r w:rsidR="00F02186">
        <w:rPr>
          <w:sz w:val="28"/>
          <w:szCs w:val="28"/>
        </w:rPr>
        <w:t>.</w:t>
      </w:r>
    </w:p>
    <w:p w:rsidR="00AD278D" w:rsidRPr="009D39C9" w:rsidRDefault="002C35B3" w:rsidP="008704AB">
      <w:pPr>
        <w:pStyle w:val="a6"/>
        <w:spacing w:after="0"/>
        <w:jc w:val="right"/>
        <w:rPr>
          <w:sz w:val="28"/>
          <w:szCs w:val="28"/>
        </w:rPr>
      </w:pPr>
      <w:r w:rsidRPr="00DA374A">
        <w:rPr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Андриевских О.В.</w:t>
      </w:r>
    </w:p>
    <w:sectPr w:rsidR="00AD278D" w:rsidRPr="009D39C9" w:rsidSect="006466B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5A5"/>
    <w:multiLevelType w:val="multilevel"/>
    <w:tmpl w:val="768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7FEB"/>
    <w:multiLevelType w:val="multilevel"/>
    <w:tmpl w:val="5A10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63782"/>
    <w:multiLevelType w:val="multilevel"/>
    <w:tmpl w:val="8C2E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C7677"/>
    <w:multiLevelType w:val="multilevel"/>
    <w:tmpl w:val="10C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131BF"/>
    <w:multiLevelType w:val="multilevel"/>
    <w:tmpl w:val="4B3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C4EFF"/>
    <w:multiLevelType w:val="hybridMultilevel"/>
    <w:tmpl w:val="B7060648"/>
    <w:lvl w:ilvl="0" w:tplc="3E72E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2BA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F7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455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8DF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48F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2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613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D6BC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C3424"/>
    <w:multiLevelType w:val="hybridMultilevel"/>
    <w:tmpl w:val="14C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D04D1"/>
    <w:multiLevelType w:val="multilevel"/>
    <w:tmpl w:val="F00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D5ED0"/>
    <w:multiLevelType w:val="multilevel"/>
    <w:tmpl w:val="391C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F4063"/>
    <w:multiLevelType w:val="multilevel"/>
    <w:tmpl w:val="A850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F95"/>
    <w:multiLevelType w:val="multilevel"/>
    <w:tmpl w:val="9F44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C1298"/>
    <w:multiLevelType w:val="multilevel"/>
    <w:tmpl w:val="EC2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34FD6"/>
    <w:multiLevelType w:val="multilevel"/>
    <w:tmpl w:val="F5C0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57758"/>
    <w:multiLevelType w:val="hybridMultilevel"/>
    <w:tmpl w:val="901E5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D39C9"/>
    <w:rsid w:val="0006296C"/>
    <w:rsid w:val="00110B29"/>
    <w:rsid w:val="0014120F"/>
    <w:rsid w:val="001F1AA9"/>
    <w:rsid w:val="00205AF9"/>
    <w:rsid w:val="002C35B3"/>
    <w:rsid w:val="002E67C3"/>
    <w:rsid w:val="00317DFE"/>
    <w:rsid w:val="00342BC0"/>
    <w:rsid w:val="00344B15"/>
    <w:rsid w:val="0034518C"/>
    <w:rsid w:val="003B4B58"/>
    <w:rsid w:val="00437181"/>
    <w:rsid w:val="004705B9"/>
    <w:rsid w:val="004C6087"/>
    <w:rsid w:val="004D30C5"/>
    <w:rsid w:val="004E3CF7"/>
    <w:rsid w:val="004E53D5"/>
    <w:rsid w:val="005119FF"/>
    <w:rsid w:val="005533D9"/>
    <w:rsid w:val="00612B9F"/>
    <w:rsid w:val="00625281"/>
    <w:rsid w:val="006330D1"/>
    <w:rsid w:val="006466B9"/>
    <w:rsid w:val="006C293D"/>
    <w:rsid w:val="0071282E"/>
    <w:rsid w:val="00774A4A"/>
    <w:rsid w:val="007F0C61"/>
    <w:rsid w:val="00810D7B"/>
    <w:rsid w:val="00843F8C"/>
    <w:rsid w:val="008704AB"/>
    <w:rsid w:val="008A23EE"/>
    <w:rsid w:val="008B102F"/>
    <w:rsid w:val="00912707"/>
    <w:rsid w:val="00927917"/>
    <w:rsid w:val="00996124"/>
    <w:rsid w:val="009A6B3D"/>
    <w:rsid w:val="009D07B7"/>
    <w:rsid w:val="009D39C9"/>
    <w:rsid w:val="00A04E47"/>
    <w:rsid w:val="00A404C6"/>
    <w:rsid w:val="00AC50AD"/>
    <w:rsid w:val="00AD278D"/>
    <w:rsid w:val="00B02924"/>
    <w:rsid w:val="00B247DD"/>
    <w:rsid w:val="00B57B09"/>
    <w:rsid w:val="00B606A5"/>
    <w:rsid w:val="00C46E64"/>
    <w:rsid w:val="00D62530"/>
    <w:rsid w:val="00DA374A"/>
    <w:rsid w:val="00EB50B1"/>
    <w:rsid w:val="00F02186"/>
    <w:rsid w:val="00F67031"/>
    <w:rsid w:val="00FA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3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39C9"/>
    <w:pPr>
      <w:spacing w:before="120" w:after="120" w:line="480" w:lineRule="atLeast"/>
      <w:outlineLvl w:val="0"/>
    </w:pPr>
    <w:rPr>
      <w:rFonts w:ascii="inherit" w:hAnsi="inherit"/>
      <w:b/>
      <w:bCs/>
      <w:kern w:val="36"/>
      <w:sz w:val="54"/>
      <w:szCs w:val="54"/>
    </w:rPr>
  </w:style>
  <w:style w:type="paragraph" w:styleId="3">
    <w:name w:val="heading 3"/>
    <w:basedOn w:val="a"/>
    <w:next w:val="a"/>
    <w:link w:val="30"/>
    <w:semiHidden/>
    <w:unhideWhenUsed/>
    <w:qFormat/>
    <w:rsid w:val="006466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9C9"/>
    <w:rPr>
      <w:rFonts w:ascii="inherit" w:hAnsi="inherit"/>
      <w:b/>
      <w:bCs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9D39C9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9D39C9"/>
    <w:rPr>
      <w:i/>
      <w:iCs/>
    </w:rPr>
  </w:style>
  <w:style w:type="character" w:styleId="a5">
    <w:name w:val="Strong"/>
    <w:basedOn w:val="a0"/>
    <w:uiPriority w:val="22"/>
    <w:qFormat/>
    <w:rsid w:val="009D39C9"/>
    <w:rPr>
      <w:b/>
      <w:bCs/>
    </w:rPr>
  </w:style>
  <w:style w:type="paragraph" w:styleId="a6">
    <w:name w:val="Normal (Web)"/>
    <w:basedOn w:val="a"/>
    <w:unhideWhenUsed/>
    <w:rsid w:val="009D39C9"/>
    <w:pPr>
      <w:spacing w:after="120"/>
    </w:pPr>
  </w:style>
  <w:style w:type="character" w:customStyle="1" w:styleId="qe93ic8mcxd51">
    <w:name w:val="qe93ic8mcxd51"/>
    <w:basedOn w:val="a0"/>
    <w:rsid w:val="009D39C9"/>
    <w:rPr>
      <w:b w:val="0"/>
      <w:bCs w:val="0"/>
      <w:vanish w:val="0"/>
      <w:webHidden w:val="0"/>
      <w:color w:val="009900"/>
      <w:u w:val="single"/>
      <w:specVanish w:val="0"/>
    </w:rPr>
  </w:style>
  <w:style w:type="paragraph" w:styleId="a7">
    <w:name w:val="Balloon Text"/>
    <w:basedOn w:val="a"/>
    <w:link w:val="a8"/>
    <w:rsid w:val="009D39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D39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74A4A"/>
    <w:pPr>
      <w:ind w:left="720"/>
      <w:contextualSpacing/>
    </w:pPr>
  </w:style>
  <w:style w:type="character" w:customStyle="1" w:styleId="butback1">
    <w:name w:val="butback1"/>
    <w:basedOn w:val="a0"/>
    <w:rsid w:val="002E67C3"/>
    <w:rPr>
      <w:color w:val="666666"/>
    </w:rPr>
  </w:style>
  <w:style w:type="character" w:customStyle="1" w:styleId="submenu-table">
    <w:name w:val="submenu-table"/>
    <w:basedOn w:val="a0"/>
    <w:rsid w:val="002E67C3"/>
  </w:style>
  <w:style w:type="character" w:customStyle="1" w:styleId="30">
    <w:name w:val="Заголовок 3 Знак"/>
    <w:basedOn w:val="a0"/>
    <w:link w:val="3"/>
    <w:semiHidden/>
    <w:rsid w:val="006466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281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851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22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539858526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637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2966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531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images.yandex.ru/yandsearch?source=wiz&amp;fp=2&amp;img_url=http://library.by/portalus/modules/culture/special/imp/imp-world-r.narod.ru/grey/g195.gif&amp;uinfo=ww-1343-wh-622-fw-1118-fh-448-pd-1&amp;p=2&amp;text=%D1%80%D1%83%D1%82%D0%B5%D1%80%D1%81%D0%B2%D0%B0%D1%80%D0%B4%20%D0%BE%D1%81%D0%BA%D0%B0%D1%80&amp;noreask=1&amp;pos=65&amp;rpt=simage&amp;lr=5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images.yandex.ru/yandsearch?source=wiz&amp;fp=0&amp;img_url=http://f1.foto.rambler.ru/preview/r/208x167/431aaea9-5a53-c562-9848-df62c21b79c8/1095264qds.gif&amp;text=%D1%80%D1%83%D1%82%D0%B5%D1%80%D1%81%D0%B2%D0%B0%D1%80%D0%B4%20%D0%BE%D1%81%D0%BA%D0%B0%D1%80&amp;noreask=1&amp;pos=17&amp;lr=53&amp;rpt=simage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images.yandex.ru/yandsearch?source=wiz&amp;fp=1&amp;img_url=http://im-possible.info/images/library/grey/g008.gif&amp;uinfo=ww-1343-wh-622-fw-1118-fh-448-pd-1&amp;p=1&amp;text=%D1%80%D1%83%D1%82%D0%B5%D1%80%D1%81%D0%B2%D0%B0%D1%80%D0%B4%20%D0%BE%D1%81%D0%BA%D0%B0%D1%80&amp;noreask=1&amp;pos=55&amp;rpt=simage&amp;lr=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yandex.ru/yandsearch?source=wiz&amp;fp=1&amp;uinfo=ww-1343-wh-622-fw-1118-fh-448-pd-1&amp;p=1&amp;text=%D0%B8%D0%B7%D0%BE%D0%B1%D1%80%D0%B0%D0%B6%D0%B5%D0%BD%D0%B8%D0%B5%20%D0%BF%D1%80%D0%BE%D1%81%D1%82%D1%80%D0%B0%D0%BD%D1%81%D1%82%D0%B2%D0%B5%D0%BD%D0%BD%D1%8B%D1%85%20%D1%84%D0%B8%D0%B3%D1%83%D1%80%20%D0%BD%D0%B0%20%D0%BF%D0%BB%D0%BE%D1%81%D0%BA%D0%BE%D1%81%D1%82%D0%B8&amp;noreask=1&amp;pos=37&amp;rpt=simage&amp;lr=53&amp;img_url=http://festival.1september.ru/articles/529451/img10.gif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images.yandex.ru/yandsearch?source=wiz&amp;fp=1&amp;img_url=http://library.by/portalus/modules/culture/special/imp/imp-world-r.narod.ru/grey/g015.gif&amp;uinfo=ww-1343-wh-622-fw-1118-fh-448-pd-1&amp;p=1&amp;text=%D1%80%D1%83%D1%82%D0%B5%D1%80%D1%81%D0%B2%D0%B0%D1%80%D0%B4%20%D0%BE%D1%81%D0%BA%D0%B0%D1%80&amp;noreask=1&amp;pos=43&amp;rpt=simage&amp;lr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66F3-FC25-421A-8FB5-19EBD593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25</cp:revision>
  <cp:lastPrinted>2014-03-26T06:13:00Z</cp:lastPrinted>
  <dcterms:created xsi:type="dcterms:W3CDTF">2014-03-26T05:53:00Z</dcterms:created>
  <dcterms:modified xsi:type="dcterms:W3CDTF">2014-03-28T01:21:00Z</dcterms:modified>
</cp:coreProperties>
</file>